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3D6" w:rsidRPr="005C2737" w:rsidRDefault="00BB63D6" w:rsidP="00BB63D6">
      <w:pPr>
        <w:pStyle w:val="NoSpacing"/>
        <w:rPr>
          <w:rFonts w:asciiTheme="majorBidi" w:hAnsiTheme="majorBidi" w:cstheme="majorBidi"/>
          <w:sz w:val="20"/>
          <w:szCs w:val="20"/>
        </w:rPr>
      </w:pPr>
      <w:bookmarkStart w:id="0" w:name="_GoBack"/>
      <w:bookmarkEnd w:id="0"/>
      <w:r>
        <w:rPr>
          <w:rFonts w:asciiTheme="majorBidi" w:hAnsiTheme="majorBidi" w:cstheme="majorBidi"/>
          <w:sz w:val="20"/>
          <w:szCs w:val="20"/>
        </w:rPr>
        <w:t xml:space="preserve">GPS data of the bridges locations obtained with Google Maps, and GPS data of the button press locations of the participants. Locations in green are hits, red fields are misses, and ... are no data available. Locations in black are not applicable, i.e., those button presses fall outside of the experimental boundaries. False positives have been produced by participant #1 (at </w:t>
      </w:r>
      <w:r w:rsidRPr="005C2737">
        <w:rPr>
          <w:rFonts w:ascii="Times New Roman" w:hAnsi="Times New Roman" w:cs="Times New Roman"/>
          <w:sz w:val="20"/>
          <w:szCs w:val="14"/>
        </w:rPr>
        <w:t xml:space="preserve">52.3584, -2.0695), #5 (at 52.2675, -1.6380), and #9 (at 52.3056, -1.7004 and 52.2615, -1.6163). </w:t>
      </w:r>
    </w:p>
    <w:tbl>
      <w:tblPr>
        <w:tblW w:w="11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06"/>
        <w:gridCol w:w="590"/>
        <w:gridCol w:w="574"/>
        <w:gridCol w:w="583"/>
        <w:gridCol w:w="560"/>
        <w:gridCol w:w="513"/>
        <w:gridCol w:w="490"/>
        <w:gridCol w:w="513"/>
        <w:gridCol w:w="490"/>
        <w:gridCol w:w="513"/>
        <w:gridCol w:w="490"/>
        <w:gridCol w:w="513"/>
        <w:gridCol w:w="490"/>
        <w:gridCol w:w="513"/>
        <w:gridCol w:w="490"/>
        <w:gridCol w:w="513"/>
        <w:gridCol w:w="490"/>
        <w:gridCol w:w="513"/>
        <w:gridCol w:w="490"/>
        <w:gridCol w:w="513"/>
        <w:gridCol w:w="490"/>
        <w:gridCol w:w="513"/>
        <w:gridCol w:w="558"/>
      </w:tblGrid>
      <w:tr w:rsidR="00BB63D6" w:rsidRPr="002E3777"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p>
        </w:tc>
        <w:tc>
          <w:tcPr>
            <w:tcW w:w="1164" w:type="dxa"/>
            <w:gridSpan w:val="2"/>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 xml:space="preserve">Bridge </w:t>
            </w:r>
            <w:proofErr w:type="spellStart"/>
            <w:r w:rsidRPr="002E3777">
              <w:rPr>
                <w:rFonts w:asciiTheme="majorBidi" w:hAnsiTheme="majorBidi" w:cstheme="majorBidi"/>
                <w:b/>
                <w:sz w:val="14"/>
              </w:rPr>
              <w:t>locs</w:t>
            </w:r>
            <w:proofErr w:type="spellEnd"/>
            <w:r w:rsidRPr="002E3777">
              <w:rPr>
                <w:rFonts w:asciiTheme="majorBidi" w:hAnsiTheme="majorBidi" w:cstheme="majorBidi"/>
                <w:b/>
                <w:sz w:val="14"/>
              </w:rPr>
              <w:t xml:space="preserve"> SB</w:t>
            </w:r>
          </w:p>
        </w:tc>
        <w:tc>
          <w:tcPr>
            <w:tcW w:w="0" w:type="auto"/>
            <w:gridSpan w:val="2"/>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 xml:space="preserve">Bridge </w:t>
            </w:r>
            <w:proofErr w:type="spellStart"/>
            <w:r w:rsidRPr="002E3777">
              <w:rPr>
                <w:rFonts w:asciiTheme="majorBidi" w:hAnsiTheme="majorBidi" w:cstheme="majorBidi"/>
                <w:b/>
                <w:sz w:val="14"/>
              </w:rPr>
              <w:t>locs</w:t>
            </w:r>
            <w:proofErr w:type="spellEnd"/>
            <w:r w:rsidRPr="002E3777">
              <w:rPr>
                <w:rFonts w:asciiTheme="majorBidi" w:hAnsiTheme="majorBidi" w:cstheme="majorBidi"/>
                <w:b/>
                <w:sz w:val="14"/>
              </w:rPr>
              <w:t xml:space="preserve"> NB</w:t>
            </w:r>
          </w:p>
        </w:tc>
        <w:tc>
          <w:tcPr>
            <w:tcW w:w="0" w:type="auto"/>
            <w:gridSpan w:val="2"/>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1 SB</w:t>
            </w:r>
          </w:p>
        </w:tc>
        <w:tc>
          <w:tcPr>
            <w:tcW w:w="0" w:type="auto"/>
            <w:gridSpan w:val="2"/>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2 NB</w:t>
            </w:r>
          </w:p>
        </w:tc>
        <w:tc>
          <w:tcPr>
            <w:tcW w:w="0" w:type="auto"/>
            <w:gridSpan w:val="2"/>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3 SB</w:t>
            </w:r>
          </w:p>
        </w:tc>
        <w:tc>
          <w:tcPr>
            <w:tcW w:w="0" w:type="auto"/>
            <w:gridSpan w:val="2"/>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4 NB</w:t>
            </w:r>
          </w:p>
        </w:tc>
        <w:tc>
          <w:tcPr>
            <w:tcW w:w="0" w:type="auto"/>
            <w:gridSpan w:val="2"/>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5 SB</w:t>
            </w:r>
          </w:p>
        </w:tc>
        <w:tc>
          <w:tcPr>
            <w:tcW w:w="0" w:type="auto"/>
            <w:gridSpan w:val="2"/>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6 NB</w:t>
            </w:r>
          </w:p>
        </w:tc>
        <w:tc>
          <w:tcPr>
            <w:tcW w:w="0" w:type="auto"/>
            <w:gridSpan w:val="2"/>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7 SB</w:t>
            </w:r>
          </w:p>
        </w:tc>
        <w:tc>
          <w:tcPr>
            <w:tcW w:w="0" w:type="auto"/>
            <w:gridSpan w:val="2"/>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8 NB</w:t>
            </w:r>
          </w:p>
        </w:tc>
        <w:tc>
          <w:tcPr>
            <w:tcW w:w="1071" w:type="dxa"/>
            <w:gridSpan w:val="2"/>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9 SB</w:t>
            </w:r>
          </w:p>
        </w:tc>
      </w:tr>
      <w:tr w:rsidR="00BB63D6" w:rsidRPr="002E3777"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p>
        </w:tc>
        <w:tc>
          <w:tcPr>
            <w:tcW w:w="590"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Lon</w:t>
            </w:r>
          </w:p>
        </w:tc>
        <w:tc>
          <w:tcPr>
            <w:tcW w:w="574" w:type="dxa"/>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lat</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lon</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lat</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lon</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lat</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lon</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lat</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lon</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lat</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lon</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lat</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lon</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lat</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lon</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lat</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lon</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lat</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lon</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lat</w:t>
            </w:r>
            <w:proofErr w:type="spellEnd"/>
          </w:p>
        </w:tc>
        <w:tc>
          <w:tcPr>
            <w:tcW w:w="0" w:type="auto"/>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lon</w:t>
            </w:r>
            <w:proofErr w:type="spellEnd"/>
          </w:p>
        </w:tc>
        <w:tc>
          <w:tcPr>
            <w:tcW w:w="558" w:type="dxa"/>
            <w:noWrap/>
          </w:tcPr>
          <w:p w:rsidR="00BB63D6" w:rsidRPr="002E3777" w:rsidRDefault="00BB63D6" w:rsidP="008251A0">
            <w:pPr>
              <w:pStyle w:val="NoSpacing"/>
              <w:rPr>
                <w:rFonts w:asciiTheme="majorBidi" w:hAnsiTheme="majorBidi" w:cstheme="majorBidi"/>
                <w:b/>
                <w:sz w:val="14"/>
              </w:rPr>
            </w:pPr>
            <w:proofErr w:type="spellStart"/>
            <w:r w:rsidRPr="002E3777">
              <w:rPr>
                <w:rFonts w:asciiTheme="majorBidi" w:hAnsiTheme="majorBidi" w:cstheme="majorBidi"/>
                <w:b/>
                <w:sz w:val="14"/>
              </w:rPr>
              <w:t>lat</w:t>
            </w:r>
            <w:proofErr w:type="spellEnd"/>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1</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52,41282</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-2,02633</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52,25879</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-1,60945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4125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0266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2586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6094</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2584</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6092</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4124</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0268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2582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6086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4125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0267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2654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6132</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4126</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0264</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2</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52,40456</w:t>
            </w:r>
          </w:p>
        </w:tc>
        <w:tc>
          <w:tcPr>
            <w:tcW w:w="574" w:type="dxa"/>
            <w:noWrap/>
          </w:tcPr>
          <w:p w:rsidR="00BB63D6" w:rsidRPr="000804F3" w:rsidRDefault="00BB63D6" w:rsidP="008251A0">
            <w:pPr>
              <w:pStyle w:val="NoSpacing"/>
              <w:ind w:right="-41"/>
              <w:rPr>
                <w:rFonts w:asciiTheme="majorBidi" w:hAnsiTheme="majorBidi" w:cstheme="majorBidi"/>
                <w:sz w:val="14"/>
              </w:rPr>
            </w:pPr>
            <w:r w:rsidRPr="000804F3">
              <w:rPr>
                <w:rFonts w:asciiTheme="majorBidi" w:hAnsiTheme="majorBidi" w:cstheme="majorBidi"/>
                <w:sz w:val="14"/>
              </w:rPr>
              <w:t>-2,03963</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52,25957</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-1,61189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4046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0395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2594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6120</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2592</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6114</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4042</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0409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2593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6121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4044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0402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2654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6132</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558" w:type="dxa"/>
            <w:shd w:val="clear" w:color="auto" w:fill="FFB19F"/>
            <w:noWrap/>
          </w:tcPr>
          <w:p w:rsidR="00BB63D6" w:rsidRPr="000804F3" w:rsidRDefault="00BB63D6" w:rsidP="008251A0">
            <w:pPr>
              <w:pStyle w:val="NoSpacing"/>
              <w:rPr>
                <w:rFonts w:ascii="Times New Roman" w:hAnsi="Times New Roman" w:cs="Times New Roman"/>
                <w:sz w:val="14"/>
                <w:szCs w:val="14"/>
              </w:rPr>
            </w:pP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3</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52,40318</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-2,04475</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52,26075</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-1,61493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4031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0452</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2606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6148</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2604</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6146</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4028</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0458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2605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6150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4028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0459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2654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6132</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4031</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0453</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4</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52,39906</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-2,0524</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52,26167</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-1,61742</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3989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0524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2616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6173</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2605</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6148</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3977</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0531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2617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6174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3991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0522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2654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6132</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558" w:type="dxa"/>
            <w:shd w:val="clear" w:color="auto" w:fill="FFB19F"/>
            <w:noWrap/>
          </w:tcPr>
          <w:p w:rsidR="00BB63D6" w:rsidRPr="000804F3" w:rsidRDefault="00BB63D6" w:rsidP="008251A0">
            <w:pPr>
              <w:pStyle w:val="NoSpacing"/>
              <w:rPr>
                <w:rFonts w:ascii="Times New Roman" w:hAnsi="Times New Roman" w:cs="Times New Roman"/>
                <w:sz w:val="14"/>
                <w:szCs w:val="14"/>
              </w:rPr>
            </w:pP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5</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52,37913</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-2,04629</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52,26348</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-1,62274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3806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0460</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2633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6228</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2616</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6171</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3781</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0466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2633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6227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3791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0463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2654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6132</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3789</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0464</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6</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52,3781</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-2,04674</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52,26512</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-1,63046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3792</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0463</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2651</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6302</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3763</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0480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2650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6302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3766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0476</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3779</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0467</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7</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52,37326</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-2,05036</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52,27045</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-1,64569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3744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0499</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3742</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0496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2698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6447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3727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0511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2705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6462</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3761</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0481</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8</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52,36625</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-2,06655</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52,27372</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-1,65249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3665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0663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2736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6526</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2737</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6528</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3646</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0676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2738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6530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3673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0651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2739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6532</w:t>
            </w:r>
          </w:p>
        </w:tc>
        <w:tc>
          <w:tcPr>
            <w:tcW w:w="0" w:type="auto"/>
            <w:shd w:val="clear" w:color="auto" w:fill="FFB19F"/>
            <w:noWrap/>
          </w:tcPr>
          <w:p w:rsidR="00BB63D6" w:rsidRPr="0082061C" w:rsidRDefault="00BB63D6" w:rsidP="008251A0">
            <w:pPr>
              <w:pStyle w:val="NoSpacing"/>
              <w:rPr>
                <w:rFonts w:ascii="Times New Roman" w:hAnsi="Times New Roman" w:cs="Times New Roman"/>
                <w:b/>
                <w:color w:val="00B050"/>
                <w:sz w:val="14"/>
                <w:szCs w:val="14"/>
              </w:rPr>
            </w:pPr>
          </w:p>
        </w:tc>
        <w:tc>
          <w:tcPr>
            <w:tcW w:w="558" w:type="dxa"/>
            <w:shd w:val="clear" w:color="auto" w:fill="FFB19F"/>
            <w:noWrap/>
          </w:tcPr>
          <w:p w:rsidR="00BB63D6" w:rsidRPr="0082061C" w:rsidRDefault="00BB63D6" w:rsidP="008251A0">
            <w:pPr>
              <w:pStyle w:val="NoSpacing"/>
              <w:rPr>
                <w:rFonts w:ascii="Times New Roman" w:hAnsi="Times New Roman" w:cs="Times New Roman"/>
                <w:b/>
                <w:color w:val="00B050"/>
                <w:sz w:val="14"/>
                <w:szCs w:val="14"/>
              </w:rPr>
            </w:pP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9</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52,36236</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-2,06837</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52,27929</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-1,65933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3630</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0681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2792</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6594</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3621</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0684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2793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6597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3673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0651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2794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6596</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3596</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0689</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10</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52,35961</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-2,06927</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52,28527</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-1,66426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3597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0691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2849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6641</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2855</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6646</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2850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6644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3595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0694</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3590</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0691</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11</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52,35479</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-2,06825</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52,2898</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-1,67121</w:t>
            </w:r>
          </w:p>
        </w:tc>
        <w:tc>
          <w:tcPr>
            <w:tcW w:w="0" w:type="auto"/>
            <w:noWrap/>
          </w:tcPr>
          <w:p w:rsidR="00BB63D6" w:rsidRPr="00E03FBE" w:rsidRDefault="00BB63D6" w:rsidP="008251A0">
            <w:pPr>
              <w:pStyle w:val="NoSpacing"/>
              <w:rPr>
                <w:rFonts w:ascii="Times New Roman" w:hAnsi="Times New Roman" w:cs="Times New Roman"/>
                <w:b/>
                <w:color w:val="FF000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3553</w:t>
            </w:r>
          </w:p>
        </w:tc>
        <w:tc>
          <w:tcPr>
            <w:tcW w:w="0" w:type="auto"/>
            <w:noWrap/>
          </w:tcPr>
          <w:p w:rsidR="00BB63D6" w:rsidRPr="00E03FBE" w:rsidRDefault="00BB63D6" w:rsidP="008251A0">
            <w:pPr>
              <w:pStyle w:val="NoSpacing"/>
              <w:rPr>
                <w:rFonts w:ascii="Times New Roman" w:hAnsi="Times New Roman" w:cs="Times New Roman"/>
                <w:b/>
                <w:color w:val="FF000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0689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2901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6722</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3570</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0696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2897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6714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3542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0675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2899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6715</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3548</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0681</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12</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52,35574</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-2,04654</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52,29601</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-1,68656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3559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0473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2959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6863</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2958</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6873</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3558</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0463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2959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6863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3558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0459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2936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6818</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3557</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0461</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13</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52,35562</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-2,04521</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52,30032</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-1,69307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3558</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0470</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3000</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6930</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3555</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0414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3004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6934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3556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0441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3003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6933</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3556</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0448</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14</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52,35456</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-2,0138</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52,30815</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-1,70559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3554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0162</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3081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7057</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Pr>
                <w:rFonts w:ascii="Times New Roman" w:hAnsi="Times New Roman" w:cs="Times New Roman"/>
                <w:sz w:val="14"/>
                <w:szCs w:val="14"/>
              </w:rPr>
              <w:t>...</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3081</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7058</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3558</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0173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3081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7058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3539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0109</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shd w:val="clear" w:color="auto" w:fill="FFB19F"/>
            <w:noWrap/>
          </w:tcPr>
          <w:p w:rsidR="00BB63D6" w:rsidRPr="0082061C" w:rsidRDefault="00BB63D6" w:rsidP="008251A0">
            <w:pPr>
              <w:pStyle w:val="NoSpacing"/>
              <w:rPr>
                <w:rFonts w:ascii="Times New Roman" w:hAnsi="Times New Roman" w:cs="Times New Roman"/>
                <w:b/>
                <w:color w:val="00B050"/>
                <w:sz w:val="14"/>
                <w:szCs w:val="14"/>
              </w:rPr>
            </w:pPr>
          </w:p>
        </w:tc>
        <w:tc>
          <w:tcPr>
            <w:tcW w:w="558" w:type="dxa"/>
            <w:shd w:val="clear" w:color="auto" w:fill="FFB19F"/>
            <w:noWrap/>
          </w:tcPr>
          <w:p w:rsidR="00BB63D6" w:rsidRPr="0082061C" w:rsidRDefault="00BB63D6" w:rsidP="008251A0">
            <w:pPr>
              <w:pStyle w:val="NoSpacing"/>
              <w:rPr>
                <w:rFonts w:ascii="Times New Roman" w:hAnsi="Times New Roman" w:cs="Times New Roman"/>
                <w:b/>
                <w:color w:val="00B050"/>
                <w:sz w:val="14"/>
                <w:szCs w:val="14"/>
              </w:rPr>
            </w:pP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15</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52,35444</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-1,9907</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52,31778</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-1,71767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3545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9905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3175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7177</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3533</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9976</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3539</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9932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3196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7198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3543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9909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3178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7179</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3544</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9917</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16</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52,35625</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-1,97791</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52,3282</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-1,74042</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3563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9779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3278</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7402</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3563</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9786</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3561</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9805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3282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7406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3620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9865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3281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7404</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3561</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9786</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17</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52,36189</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-1,94971</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52,33184</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-1,75523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3620</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9495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3324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7587</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3619</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9503</w:t>
            </w:r>
          </w:p>
        </w:tc>
        <w:tc>
          <w:tcPr>
            <w:tcW w:w="0" w:type="auto"/>
            <w:noWrap/>
          </w:tcPr>
          <w:p w:rsidR="00BB63D6" w:rsidRPr="002E3777" w:rsidRDefault="00BB63D6" w:rsidP="008251A0">
            <w:pPr>
              <w:pStyle w:val="NoSpacing"/>
              <w:rPr>
                <w:rFonts w:asciiTheme="majorBidi" w:hAnsiTheme="majorBidi" w:cstheme="majorBidi"/>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3309</w:t>
            </w:r>
          </w:p>
        </w:tc>
        <w:tc>
          <w:tcPr>
            <w:tcW w:w="0" w:type="auto"/>
            <w:noWrap/>
          </w:tcPr>
          <w:p w:rsidR="00BB63D6" w:rsidRPr="002E3777" w:rsidRDefault="00BB63D6" w:rsidP="008251A0">
            <w:pPr>
              <w:pStyle w:val="NoSpacing"/>
              <w:rPr>
                <w:rFonts w:asciiTheme="majorBidi" w:hAnsiTheme="majorBidi" w:cstheme="majorBidi"/>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7524</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3615</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9537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3318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7552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3620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9493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3316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7549</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3619</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9502</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18</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52,36193</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-1,94811</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52,33328</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-1,76217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3620</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9489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3329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7618</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3620</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9486</w:t>
            </w: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3620</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9477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3319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7570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3620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9484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3332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7623</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3620</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9480</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19</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52,35535</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-1,8985</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52,33469</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-1,7721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3553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8979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3349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7740</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3554</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8981</w:t>
            </w: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3550</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9057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3351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7747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3553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8981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3332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7623</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3553</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8967</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20</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52,3549</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-1,88701</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52,33877</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-1,7847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3550</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8855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3411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7887</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3552</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8968</w:t>
            </w: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3549</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8874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3388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7850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3550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8859</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3549</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8870</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21</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52,35502</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-1,88488</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52,3447</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-1,79442</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3550</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8852</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3444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7942</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3551</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8855</w:t>
            </w: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3551</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8853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3446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7944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3550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8850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3449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7952</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3550</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8849</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22</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52,3517</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-1,85753</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52,34769</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-1,80647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3517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8576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3475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8060</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3516</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8579</w:t>
            </w:r>
          </w:p>
        </w:tc>
        <w:tc>
          <w:tcPr>
            <w:tcW w:w="0" w:type="auto"/>
            <w:noWrap/>
          </w:tcPr>
          <w:p w:rsidR="00BB63D6" w:rsidRPr="002E3777" w:rsidRDefault="00BB63D6" w:rsidP="008251A0">
            <w:pPr>
              <w:pStyle w:val="NoSpacing"/>
              <w:rPr>
                <w:rFonts w:asciiTheme="majorBidi" w:hAnsiTheme="majorBidi" w:cstheme="majorBidi"/>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3475</w:t>
            </w:r>
          </w:p>
        </w:tc>
        <w:tc>
          <w:tcPr>
            <w:tcW w:w="0" w:type="auto"/>
            <w:noWrap/>
          </w:tcPr>
          <w:p w:rsidR="00BB63D6" w:rsidRPr="002E3777" w:rsidRDefault="00BB63D6" w:rsidP="008251A0">
            <w:pPr>
              <w:pStyle w:val="NoSpacing"/>
              <w:rPr>
                <w:rFonts w:asciiTheme="majorBidi" w:hAnsiTheme="majorBidi" w:cstheme="majorBidi"/>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8060</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3516</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8571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3478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8066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3518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8574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3475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8071</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3515</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8574</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23</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52,34913</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-1,83725</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52,34775</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-1,81238</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3487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8350</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3493</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8381</w:t>
            </w:r>
          </w:p>
        </w:tc>
        <w:tc>
          <w:tcPr>
            <w:tcW w:w="0" w:type="auto"/>
            <w:noWrap/>
          </w:tcPr>
          <w:p w:rsidR="00BB63D6" w:rsidRPr="002E3777" w:rsidRDefault="00BB63D6" w:rsidP="008251A0">
            <w:pPr>
              <w:pStyle w:val="NoSpacing"/>
              <w:rPr>
                <w:rFonts w:asciiTheme="majorBidi" w:hAnsiTheme="majorBidi" w:cstheme="majorBidi"/>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3476</w:t>
            </w:r>
          </w:p>
        </w:tc>
        <w:tc>
          <w:tcPr>
            <w:tcW w:w="0" w:type="auto"/>
            <w:noWrap/>
          </w:tcPr>
          <w:p w:rsidR="00BB63D6" w:rsidRPr="002E3777" w:rsidRDefault="00BB63D6" w:rsidP="008251A0">
            <w:pPr>
              <w:pStyle w:val="NoSpacing"/>
              <w:rPr>
                <w:rFonts w:asciiTheme="majorBidi" w:hAnsiTheme="majorBidi" w:cstheme="majorBidi"/>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8124</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3492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8385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3476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8125</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3490</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8369</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24</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52,34765</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-1,82639</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52,34765</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-1,82639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3479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8264</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3477</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8270</w:t>
            </w: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3477</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8146</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3476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8259</w:t>
            </w: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shd w:val="clear" w:color="auto" w:fill="FFB19F"/>
            <w:noWrap/>
          </w:tcPr>
          <w:p w:rsidR="00BB63D6" w:rsidRPr="000804F3" w:rsidRDefault="00BB63D6" w:rsidP="008251A0">
            <w:pPr>
              <w:pStyle w:val="NoSpacing"/>
              <w:rPr>
                <w:rFonts w:ascii="Times New Roman" w:hAnsi="Times New Roman" w:cs="Times New Roman"/>
                <w:sz w:val="14"/>
                <w:szCs w:val="14"/>
              </w:rPr>
            </w:pP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3477</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8267</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25</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52,34775</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-1,81238</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52,34913</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-1,83725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3477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8129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3490</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8372</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3477</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8135</w:t>
            </w: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3477</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8125</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3476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8126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3487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8355</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3479</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8128</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26</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52,34769</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-1,80647</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52,3517</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-1,85753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3480</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8081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3515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8593</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3476</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8057</w:t>
            </w: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3479</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8098</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3477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8070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3513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8568</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3477</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8063</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27</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52,3447</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-1,79442</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52,35502</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-1,88488</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3448</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7946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3548</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8842</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3449</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7949</w:t>
            </w: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3411</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7882</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3439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7923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3549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8846</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3458</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7987</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28</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52,33877</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-1,7847</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52,3549</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-1,88701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3390</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7848</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3547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8867</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3391</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7853</w:t>
            </w: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3406</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7875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3548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8868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3384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7837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3546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8869</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3387</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7845</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29</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52,33469</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-1,7721</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52,35535</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-1,8985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3349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7723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3550</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9021</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3372</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7815</w:t>
            </w: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3354</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7757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3552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8987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3350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7738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3552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8978</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3346</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7719</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30</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52,33328</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-1,76217</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52,36193</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-1,94811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3333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7616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3618</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9480</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3334</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7628</w:t>
            </w: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3342</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7683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3619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9484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3344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7700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3617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9482</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3333</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7619</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31</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52,33184</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-1,75523</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52,36189</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-1,94971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3319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7551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3617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9498</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3320</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7556</w:t>
            </w: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3336</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7623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3618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9498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3310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7524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3617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9498</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3319</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7552</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32</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52,3282</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-1,74042</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52,35625</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-1,97791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3283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7407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3561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9778</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3284</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7409</w:t>
            </w:r>
          </w:p>
        </w:tc>
        <w:tc>
          <w:tcPr>
            <w:tcW w:w="0" w:type="auto"/>
            <w:noWrap/>
          </w:tcPr>
          <w:p w:rsidR="00BB63D6" w:rsidRPr="002E3777" w:rsidRDefault="00BB63D6" w:rsidP="008251A0">
            <w:pPr>
              <w:pStyle w:val="NoSpacing"/>
              <w:rPr>
                <w:rFonts w:asciiTheme="majorBidi" w:hAnsiTheme="majorBidi" w:cstheme="majorBidi"/>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3560</w:t>
            </w:r>
          </w:p>
        </w:tc>
        <w:tc>
          <w:tcPr>
            <w:tcW w:w="0" w:type="auto"/>
            <w:noWrap/>
          </w:tcPr>
          <w:p w:rsidR="00BB63D6" w:rsidRPr="002E3777" w:rsidRDefault="00BB63D6" w:rsidP="008251A0">
            <w:pPr>
              <w:pStyle w:val="NoSpacing"/>
              <w:rPr>
                <w:rFonts w:asciiTheme="majorBidi" w:hAnsiTheme="majorBidi" w:cstheme="majorBidi"/>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9782</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3297</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7469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3560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9782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3291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7421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3569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9730</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3283</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7406</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33</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52,31778</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-1,71767</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52,35444</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-1,9907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3185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7184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3544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9904</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3182</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7180</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3544</w:t>
            </w:r>
          </w:p>
        </w:tc>
        <w:tc>
          <w:tcPr>
            <w:tcW w:w="0" w:type="auto"/>
            <w:noWrap/>
          </w:tcPr>
          <w:p w:rsidR="00BB63D6" w:rsidRPr="002E3777" w:rsidRDefault="00BB63D6" w:rsidP="008251A0">
            <w:pPr>
              <w:pStyle w:val="NoSpacing"/>
              <w:rPr>
                <w:rFonts w:ascii="Times New Roman" w:hAnsi="Times New Roman" w:cs="Times New Roman"/>
                <w:b/>
                <w:color w:val="00B050"/>
                <w:sz w:val="14"/>
              </w:rPr>
            </w:pPr>
            <w:r w:rsidRPr="002E3777">
              <w:rPr>
                <w:rFonts w:ascii="Times New Roman" w:hAnsi="Times New Roman" w:cs="Times New Roman"/>
                <w:b/>
                <w:color w:val="00B050"/>
                <w:sz w:val="14"/>
              </w:rPr>
              <w:t>-1</w:t>
            </w:r>
            <w:r>
              <w:rPr>
                <w:rFonts w:ascii="Times New Roman" w:hAnsi="Times New Roman" w:cs="Times New Roman"/>
                <w:b/>
                <w:color w:val="00B050"/>
                <w:sz w:val="14"/>
              </w:rPr>
              <w:t>,</w:t>
            </w:r>
            <w:r w:rsidRPr="002E3777">
              <w:rPr>
                <w:rFonts w:ascii="Times New Roman" w:hAnsi="Times New Roman" w:cs="Times New Roman"/>
                <w:b/>
                <w:color w:val="00B050"/>
                <w:sz w:val="14"/>
              </w:rPr>
              <w:t>9909</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3216</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7224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3542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9908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3183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7179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3543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9908</w:t>
            </w:r>
          </w:p>
        </w:tc>
        <w:tc>
          <w:tcPr>
            <w:tcW w:w="0" w:type="auto"/>
            <w:noWrap/>
          </w:tcPr>
          <w:p w:rsidR="00BB63D6" w:rsidRPr="00041427" w:rsidRDefault="00BB63D6" w:rsidP="008251A0">
            <w:pPr>
              <w:pStyle w:val="NoSpacing"/>
              <w:rPr>
                <w:rFonts w:ascii="Times New Roman" w:hAnsi="Times New Roman" w:cs="Times New Roman"/>
                <w:b/>
                <w:color w:val="FF000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3183</w:t>
            </w:r>
          </w:p>
        </w:tc>
        <w:tc>
          <w:tcPr>
            <w:tcW w:w="558" w:type="dxa"/>
            <w:noWrap/>
          </w:tcPr>
          <w:p w:rsidR="00BB63D6" w:rsidRPr="00041427" w:rsidRDefault="00BB63D6" w:rsidP="008251A0">
            <w:pPr>
              <w:pStyle w:val="NoSpacing"/>
              <w:rPr>
                <w:rFonts w:ascii="Times New Roman" w:hAnsi="Times New Roman" w:cs="Times New Roman"/>
                <w:b/>
                <w:color w:val="FF000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7182</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34</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52,30815</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-1,70559</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52,35456</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-2,0138</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3083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7057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3543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0138</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3085</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7061</w:t>
            </w:r>
          </w:p>
        </w:tc>
        <w:tc>
          <w:tcPr>
            <w:tcW w:w="0" w:type="auto"/>
            <w:noWrap/>
          </w:tcPr>
          <w:p w:rsidR="00BB63D6" w:rsidRPr="002E3777" w:rsidRDefault="00BB63D6" w:rsidP="008251A0">
            <w:pPr>
              <w:pStyle w:val="NoSpacing"/>
              <w:rPr>
                <w:rFonts w:asciiTheme="majorBidi" w:hAnsiTheme="majorBidi" w:cstheme="majorBidi"/>
                <w:b/>
                <w:color w:val="00B050"/>
                <w:sz w:val="14"/>
              </w:rPr>
            </w:pPr>
            <w:r w:rsidRPr="002E3777">
              <w:rPr>
                <w:rFonts w:ascii="Times New Roman" w:hAnsi="Times New Roman" w:cs="Times New Roman"/>
                <w:b/>
                <w:color w:val="00B050"/>
                <w:sz w:val="14"/>
              </w:rPr>
              <w:t>52</w:t>
            </w:r>
            <w:r>
              <w:rPr>
                <w:rFonts w:ascii="Times New Roman" w:hAnsi="Times New Roman" w:cs="Times New Roman"/>
                <w:b/>
                <w:color w:val="00B050"/>
                <w:sz w:val="14"/>
              </w:rPr>
              <w:t>,</w:t>
            </w:r>
            <w:r w:rsidRPr="002E3777">
              <w:rPr>
                <w:rFonts w:ascii="Times New Roman" w:hAnsi="Times New Roman" w:cs="Times New Roman"/>
                <w:b/>
                <w:color w:val="00B050"/>
                <w:sz w:val="14"/>
              </w:rPr>
              <w:t>3544</w:t>
            </w:r>
          </w:p>
        </w:tc>
        <w:tc>
          <w:tcPr>
            <w:tcW w:w="0" w:type="auto"/>
            <w:noWrap/>
          </w:tcPr>
          <w:p w:rsidR="00BB63D6" w:rsidRPr="002E3777" w:rsidRDefault="00BB63D6" w:rsidP="008251A0">
            <w:pPr>
              <w:pStyle w:val="NoSpacing"/>
              <w:rPr>
                <w:rFonts w:asciiTheme="majorBidi" w:hAnsiTheme="majorBidi" w:cstheme="majorBidi"/>
                <w:b/>
                <w:color w:val="00B050"/>
                <w:sz w:val="14"/>
              </w:rPr>
            </w:pPr>
            <w:r w:rsidRPr="002E3777">
              <w:rPr>
                <w:rFonts w:ascii="Times New Roman" w:hAnsi="Times New Roman" w:cs="Times New Roman"/>
                <w:b/>
                <w:color w:val="00B050"/>
                <w:sz w:val="14"/>
              </w:rPr>
              <w:t>-2</w:t>
            </w:r>
            <w:r>
              <w:rPr>
                <w:rFonts w:ascii="Times New Roman" w:hAnsi="Times New Roman" w:cs="Times New Roman"/>
                <w:b/>
                <w:color w:val="00B050"/>
                <w:sz w:val="14"/>
              </w:rPr>
              <w:t>,</w:t>
            </w:r>
            <w:r w:rsidRPr="002E3777">
              <w:rPr>
                <w:rFonts w:ascii="Times New Roman" w:hAnsi="Times New Roman" w:cs="Times New Roman"/>
                <w:b/>
                <w:color w:val="00B050"/>
                <w:sz w:val="14"/>
              </w:rPr>
              <w:t>0139</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3089</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7072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3545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0140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3090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7072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3547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0145</w:t>
            </w:r>
          </w:p>
        </w:tc>
        <w:tc>
          <w:tcPr>
            <w:tcW w:w="0" w:type="auto"/>
            <w:noWrap/>
          </w:tcPr>
          <w:p w:rsidR="00BB63D6" w:rsidRPr="00041427" w:rsidRDefault="00BB63D6" w:rsidP="008251A0">
            <w:pPr>
              <w:pStyle w:val="NoSpacing"/>
              <w:rPr>
                <w:rFonts w:ascii="Times New Roman" w:hAnsi="Times New Roman" w:cs="Times New Roman"/>
                <w:b/>
                <w:color w:val="FF000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3077</w:t>
            </w:r>
          </w:p>
        </w:tc>
        <w:tc>
          <w:tcPr>
            <w:tcW w:w="558" w:type="dxa"/>
            <w:noWrap/>
          </w:tcPr>
          <w:p w:rsidR="00BB63D6" w:rsidRPr="00041427" w:rsidRDefault="00BB63D6" w:rsidP="008251A0">
            <w:pPr>
              <w:pStyle w:val="NoSpacing"/>
              <w:rPr>
                <w:rFonts w:ascii="Times New Roman" w:hAnsi="Times New Roman" w:cs="Times New Roman"/>
                <w:b/>
                <w:color w:val="FF000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7047</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35</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52,30032</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-1,69307</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52,35562</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-2,04521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3005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6933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3554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0448</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3004</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6933</w:t>
            </w:r>
          </w:p>
        </w:tc>
        <w:tc>
          <w:tcPr>
            <w:tcW w:w="0" w:type="auto"/>
            <w:noWrap/>
          </w:tcPr>
          <w:p w:rsidR="00BB63D6" w:rsidRPr="002E3777" w:rsidRDefault="00BB63D6" w:rsidP="008251A0">
            <w:pPr>
              <w:pStyle w:val="NoSpacing"/>
              <w:rPr>
                <w:rFonts w:asciiTheme="majorBidi" w:hAnsiTheme="majorBidi" w:cstheme="majorBidi"/>
                <w:b/>
                <w:color w:val="00B050"/>
                <w:sz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heme="majorBidi" w:hAnsiTheme="majorBidi" w:cstheme="majorBidi"/>
                <w:b/>
                <w:color w:val="00B050"/>
                <w:sz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3021</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6954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3555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0451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2994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6915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3565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0306</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3006</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6931</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36</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52,29601</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-1,68656</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52,35574</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-2,04654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2959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6864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3556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0465</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2961</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6868</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2974</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6886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3556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0465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2972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6883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3556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0458</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2960</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6866</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37</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52,2898</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-1,67121</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52,35961</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-2,06927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2901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6716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3614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0692</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2908</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6734</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2920</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6767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3598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0697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2901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6718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3599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0696</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2863</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6654</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38</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52,28527</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-1,66426</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52,36236</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-2,06837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2855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6644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3624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0688</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2885</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6698</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2861</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6650</w:t>
            </w:r>
          </w:p>
        </w:tc>
        <w:tc>
          <w:tcPr>
            <w:tcW w:w="0" w:type="auto"/>
            <w:shd w:val="clear" w:color="auto" w:fill="FFB19F"/>
            <w:noWrap/>
          </w:tcPr>
          <w:p w:rsidR="00BB63D6" w:rsidRPr="00F37B13" w:rsidRDefault="00BB63D6" w:rsidP="008251A0">
            <w:pPr>
              <w:pStyle w:val="NoSpacing"/>
              <w:rPr>
                <w:rFonts w:ascii="Times New Roman" w:hAnsi="Times New Roman" w:cs="Times New Roman"/>
                <w:b/>
                <w:color w:val="00B050"/>
                <w:sz w:val="14"/>
                <w:szCs w:val="14"/>
              </w:rPr>
            </w:pPr>
          </w:p>
        </w:tc>
        <w:tc>
          <w:tcPr>
            <w:tcW w:w="0" w:type="auto"/>
            <w:shd w:val="clear" w:color="auto" w:fill="FFB19F"/>
            <w:noWrap/>
          </w:tcPr>
          <w:p w:rsidR="00BB63D6" w:rsidRPr="00F37B13" w:rsidRDefault="00BB63D6" w:rsidP="008251A0">
            <w:pPr>
              <w:pStyle w:val="NoSpacing"/>
              <w:rPr>
                <w:rFonts w:ascii="Times New Roman" w:hAnsi="Times New Roman" w:cs="Times New Roman"/>
                <w:b/>
                <w:color w:val="00B050"/>
                <w:sz w:val="14"/>
                <w:szCs w:val="14"/>
              </w:rPr>
            </w:pP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2862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6652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3612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0691</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2860</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6650</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39</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52,27929</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-1,65933</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52,36625</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-2,06655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2796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6595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3665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0669</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2797</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6595</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shd w:val="clear" w:color="auto" w:fill="FFB19F"/>
            <w:noWrap/>
          </w:tcPr>
          <w:p w:rsidR="00BB63D6" w:rsidRPr="002E3777" w:rsidRDefault="00BB63D6" w:rsidP="008251A0">
            <w:pPr>
              <w:pStyle w:val="NoSpacing"/>
              <w:rPr>
                <w:rFonts w:ascii="Times New Roman" w:hAnsi="Times New Roman" w:cs="Times New Roman"/>
                <w:b/>
                <w:color w:val="00B050"/>
                <w:sz w:val="14"/>
                <w:szCs w:val="14"/>
              </w:rPr>
            </w:pPr>
          </w:p>
        </w:tc>
        <w:tc>
          <w:tcPr>
            <w:tcW w:w="0" w:type="auto"/>
            <w:shd w:val="clear" w:color="auto" w:fill="FFB19F"/>
            <w:noWrap/>
          </w:tcPr>
          <w:p w:rsidR="00BB63D6" w:rsidRPr="002E3777" w:rsidRDefault="00BB63D6" w:rsidP="008251A0">
            <w:pPr>
              <w:pStyle w:val="NoSpacing"/>
              <w:rPr>
                <w:rFonts w:ascii="Times New Roman" w:hAnsi="Times New Roman" w:cs="Times New Roman"/>
                <w:b/>
                <w:color w:val="00B050"/>
                <w:sz w:val="14"/>
                <w:szCs w:val="14"/>
              </w:rPr>
            </w:pP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2790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6589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3612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0691</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2796</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6595</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40</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52,27372</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-1,65249</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52,37326</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-2,05036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2735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6520</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3735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0506</w:t>
            </w: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imes New Roman" w:hAnsi="Times New Roman" w:cs="Times New Roman"/>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2748</w:t>
            </w:r>
          </w:p>
        </w:tc>
        <w:tc>
          <w:tcPr>
            <w:tcW w:w="0" w:type="auto"/>
            <w:noWrap/>
          </w:tcPr>
          <w:p w:rsidR="00BB63D6" w:rsidRPr="000804F3" w:rsidRDefault="00BB63D6" w:rsidP="008251A0">
            <w:pPr>
              <w:pStyle w:val="NoSpacing"/>
              <w:rPr>
                <w:rFonts w:ascii="Times New Roman" w:hAnsi="Times New Roman" w:cs="Times New Roman"/>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6539</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2735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6522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3735</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0505</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2737</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6523</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41</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52,27045</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-1,64569</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52,3781</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-2,04674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2708</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6462</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3782</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0470</w:t>
            </w: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2719</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6488</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2702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6454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3783</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0469</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2707</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6461</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42</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52,26512</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-1,63046</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52,37913</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-2,04629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2652</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6303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3791</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0466</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2653</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6311</w:t>
            </w:r>
          </w:p>
        </w:tc>
        <w:tc>
          <w:tcPr>
            <w:tcW w:w="0" w:type="auto"/>
            <w:noWrap/>
          </w:tcPr>
          <w:p w:rsidR="00BB63D6"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E03FBE" w:rsidRDefault="00BB63D6" w:rsidP="008251A0">
            <w:pPr>
              <w:pStyle w:val="NoSpacing"/>
              <w:rPr>
                <w:rFonts w:ascii="Times New Roman" w:hAnsi="Times New Roman" w:cs="Times New Roman"/>
                <w:b/>
                <w:color w:val="FF000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2639</w:t>
            </w:r>
          </w:p>
        </w:tc>
        <w:tc>
          <w:tcPr>
            <w:tcW w:w="0" w:type="auto"/>
            <w:noWrap/>
          </w:tcPr>
          <w:p w:rsidR="00BB63D6" w:rsidRPr="00E03FBE" w:rsidRDefault="00BB63D6" w:rsidP="008251A0">
            <w:pPr>
              <w:pStyle w:val="NoSpacing"/>
              <w:rPr>
                <w:rFonts w:ascii="Times New Roman" w:hAnsi="Times New Roman" w:cs="Times New Roman"/>
                <w:b/>
                <w:color w:val="FF000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6249</w:t>
            </w:r>
          </w:p>
        </w:tc>
        <w:tc>
          <w:tcPr>
            <w:tcW w:w="0" w:type="auto"/>
            <w:noWrap/>
          </w:tcPr>
          <w:p w:rsidR="00BB63D6"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2651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6300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3792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0464</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2651</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6303</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43</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52,26348</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-1,62274</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52,39906</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-2,0524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2634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6225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3990</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0529</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2637</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6238</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shd w:val="clear" w:color="auto" w:fill="FFB19F"/>
            <w:noWrap/>
          </w:tcPr>
          <w:p w:rsidR="00BB63D6" w:rsidRPr="00E03FBE" w:rsidRDefault="00BB63D6" w:rsidP="008251A0">
            <w:pPr>
              <w:pStyle w:val="NoSpacing"/>
              <w:rPr>
                <w:rFonts w:ascii="Times New Roman" w:hAnsi="Times New Roman" w:cs="Times New Roman"/>
                <w:b/>
                <w:color w:val="FF0000"/>
                <w:sz w:val="14"/>
                <w:szCs w:val="14"/>
              </w:rPr>
            </w:pPr>
          </w:p>
        </w:tc>
        <w:tc>
          <w:tcPr>
            <w:tcW w:w="0" w:type="auto"/>
            <w:shd w:val="clear" w:color="auto" w:fill="FFB19F"/>
            <w:noWrap/>
          </w:tcPr>
          <w:p w:rsidR="00BB63D6" w:rsidRPr="00E03FBE" w:rsidRDefault="00BB63D6" w:rsidP="008251A0">
            <w:pPr>
              <w:pStyle w:val="NoSpacing"/>
              <w:rPr>
                <w:rFonts w:ascii="Times New Roman" w:hAnsi="Times New Roman" w:cs="Times New Roman"/>
                <w:b/>
                <w:color w:val="FF0000"/>
                <w:sz w:val="14"/>
                <w:szCs w:val="14"/>
              </w:rPr>
            </w:pP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2636</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6234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3988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0531</w:t>
            </w:r>
          </w:p>
        </w:tc>
        <w:tc>
          <w:tcPr>
            <w:tcW w:w="0" w:type="auto"/>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2633</w:t>
            </w:r>
          </w:p>
        </w:tc>
        <w:tc>
          <w:tcPr>
            <w:tcW w:w="558" w:type="dxa"/>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6223</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44</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52,26167</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-1,61742</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52,40318</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-2,04475</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2617</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6169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4032</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0456</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2621</w:t>
            </w:r>
          </w:p>
        </w:tc>
        <w:tc>
          <w:tcPr>
            <w:tcW w:w="0" w:type="auto"/>
            <w:noWrap/>
          </w:tcPr>
          <w:p w:rsidR="00BB63D6" w:rsidRPr="00D00858" w:rsidRDefault="00BB63D6" w:rsidP="008251A0">
            <w:pPr>
              <w:pStyle w:val="NoSpacing"/>
              <w:rPr>
                <w:rFonts w:ascii="Times New Roman" w:hAnsi="Times New Roman" w:cs="Times New Roman"/>
                <w:b/>
                <w:color w:val="00B050"/>
                <w:sz w:val="14"/>
                <w:szCs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6181</w:t>
            </w:r>
          </w:p>
        </w:tc>
        <w:tc>
          <w:tcPr>
            <w:tcW w:w="0" w:type="auto"/>
            <w:noWrap/>
          </w:tcPr>
          <w:p w:rsidR="00BB63D6"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Default="00BB63D6" w:rsidP="008251A0">
            <w:pPr>
              <w:pStyle w:val="NoSpacing"/>
              <w:rPr>
                <w:rFonts w:ascii="Times New Roman" w:hAnsi="Times New Roman" w:cs="Times New Roman"/>
                <w:sz w:val="14"/>
                <w:szCs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2633</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6216</w:t>
            </w:r>
          </w:p>
        </w:tc>
        <w:tc>
          <w:tcPr>
            <w:tcW w:w="0" w:type="auto"/>
            <w:noWrap/>
          </w:tcPr>
          <w:p w:rsidR="00BB63D6" w:rsidRDefault="00BB63D6" w:rsidP="008251A0">
            <w:pPr>
              <w:pStyle w:val="NoSpacing"/>
              <w:rPr>
                <w:rFonts w:ascii="Times New Roman" w:hAnsi="Times New Roman" w:cs="Times New Roman"/>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4035</w:t>
            </w:r>
          </w:p>
        </w:tc>
        <w:tc>
          <w:tcPr>
            <w:tcW w:w="0" w:type="auto"/>
            <w:noWrap/>
          </w:tcPr>
          <w:p w:rsidR="00BB63D6" w:rsidRDefault="00BB63D6" w:rsidP="008251A0">
            <w:pPr>
              <w:pStyle w:val="NoSpacing"/>
              <w:rPr>
                <w:rFonts w:ascii="Times New Roman" w:hAnsi="Times New Roman" w:cs="Times New Roman"/>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0450</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2622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6181</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4034</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0447</w:t>
            </w:r>
          </w:p>
        </w:tc>
        <w:tc>
          <w:tcPr>
            <w:tcW w:w="0" w:type="auto"/>
            <w:noWrap/>
          </w:tcPr>
          <w:p w:rsidR="00BB63D6" w:rsidRPr="00041427" w:rsidRDefault="00BB63D6" w:rsidP="008251A0">
            <w:pPr>
              <w:pStyle w:val="NoSpacing"/>
              <w:rPr>
                <w:rFonts w:ascii="Times New Roman" w:hAnsi="Times New Roman" w:cs="Times New Roman"/>
                <w:b/>
                <w:color w:val="FF000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2619</w:t>
            </w:r>
          </w:p>
        </w:tc>
        <w:tc>
          <w:tcPr>
            <w:tcW w:w="558" w:type="dxa"/>
            <w:noWrap/>
          </w:tcPr>
          <w:p w:rsidR="00BB63D6" w:rsidRPr="00041427" w:rsidRDefault="00BB63D6" w:rsidP="008251A0">
            <w:pPr>
              <w:pStyle w:val="NoSpacing"/>
              <w:rPr>
                <w:rFonts w:ascii="Times New Roman" w:hAnsi="Times New Roman" w:cs="Times New Roman"/>
                <w:b/>
                <w:color w:val="FF000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6170</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45</w:t>
            </w:r>
          </w:p>
        </w:tc>
        <w:tc>
          <w:tcPr>
            <w:tcW w:w="590"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52,26075</w:t>
            </w:r>
          </w:p>
        </w:tc>
        <w:tc>
          <w:tcPr>
            <w:tcW w:w="574" w:type="dxa"/>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-1,61493</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52,40456</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-2,03963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2606</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6144</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4049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0399</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2611</w:t>
            </w:r>
          </w:p>
        </w:tc>
        <w:tc>
          <w:tcPr>
            <w:tcW w:w="0" w:type="auto"/>
            <w:noWrap/>
          </w:tcPr>
          <w:p w:rsidR="00BB63D6" w:rsidRPr="00D00858" w:rsidRDefault="00BB63D6" w:rsidP="008251A0">
            <w:pPr>
              <w:pStyle w:val="NoSpacing"/>
              <w:rPr>
                <w:rFonts w:asciiTheme="majorBidi" w:hAnsiTheme="majorBidi" w:cstheme="majorBidi"/>
                <w:b/>
                <w:color w:val="00B050"/>
                <w:sz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6154</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2608</w:t>
            </w:r>
          </w:p>
        </w:tc>
        <w:tc>
          <w:tcPr>
            <w:tcW w:w="0" w:type="auto"/>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6144</w:t>
            </w:r>
          </w:p>
        </w:tc>
        <w:tc>
          <w:tcPr>
            <w:tcW w:w="0" w:type="auto"/>
            <w:noWrap/>
          </w:tcPr>
          <w:p w:rsidR="00BB63D6" w:rsidRPr="000804F3" w:rsidRDefault="00BB63D6" w:rsidP="008251A0">
            <w:pPr>
              <w:pStyle w:val="NoSpacing"/>
              <w:rPr>
                <w:rFonts w:asciiTheme="majorBidi" w:hAnsiTheme="majorBidi" w:cstheme="majorBidi"/>
                <w:sz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4047</w:t>
            </w:r>
          </w:p>
        </w:tc>
        <w:tc>
          <w:tcPr>
            <w:tcW w:w="0" w:type="auto"/>
            <w:noWrap/>
          </w:tcPr>
          <w:p w:rsidR="00BB63D6" w:rsidRPr="000804F3" w:rsidRDefault="00BB63D6" w:rsidP="008251A0">
            <w:pPr>
              <w:pStyle w:val="NoSpacing"/>
              <w:rPr>
                <w:rFonts w:asciiTheme="majorBidi" w:hAnsiTheme="majorBidi" w:cstheme="majorBidi"/>
                <w:sz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0398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2608</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6142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4049</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0393</w:t>
            </w:r>
          </w:p>
        </w:tc>
        <w:tc>
          <w:tcPr>
            <w:tcW w:w="0" w:type="auto"/>
            <w:noWrap/>
          </w:tcPr>
          <w:p w:rsidR="00BB63D6" w:rsidRPr="00041427" w:rsidRDefault="00BB63D6" w:rsidP="008251A0">
            <w:pPr>
              <w:pStyle w:val="NoSpacing"/>
              <w:rPr>
                <w:rFonts w:ascii="Times New Roman" w:hAnsi="Times New Roman" w:cs="Times New Roman"/>
                <w:b/>
                <w:color w:val="FF000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2606</w:t>
            </w:r>
          </w:p>
        </w:tc>
        <w:tc>
          <w:tcPr>
            <w:tcW w:w="558" w:type="dxa"/>
            <w:noWrap/>
          </w:tcPr>
          <w:p w:rsidR="00BB63D6" w:rsidRPr="00041427" w:rsidRDefault="00BB63D6" w:rsidP="008251A0">
            <w:pPr>
              <w:pStyle w:val="NoSpacing"/>
              <w:rPr>
                <w:rFonts w:ascii="Times New Roman" w:hAnsi="Times New Roman" w:cs="Times New Roman"/>
                <w:b/>
                <w:color w:val="FF000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6145</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46</w:t>
            </w:r>
          </w:p>
        </w:tc>
        <w:tc>
          <w:tcPr>
            <w:tcW w:w="590" w:type="dxa"/>
            <w:tcBorders>
              <w:bottom w:val="single" w:sz="4" w:space="0" w:color="auto"/>
            </w:tcBorders>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52,25957</w:t>
            </w:r>
          </w:p>
        </w:tc>
        <w:tc>
          <w:tcPr>
            <w:tcW w:w="574" w:type="dxa"/>
            <w:tcBorders>
              <w:bottom w:val="single" w:sz="4" w:space="0" w:color="auto"/>
            </w:tcBorders>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-1,61189</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52,41282</w:t>
            </w:r>
          </w:p>
        </w:tc>
        <w:tc>
          <w:tcPr>
            <w:tcW w:w="0" w:type="auto"/>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-2,02633</w:t>
            </w:r>
          </w:p>
        </w:tc>
        <w:tc>
          <w:tcPr>
            <w:tcW w:w="0" w:type="auto"/>
            <w:tcBorders>
              <w:bottom w:val="single" w:sz="4" w:space="0" w:color="auto"/>
            </w:tcBorders>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2598</w:t>
            </w:r>
          </w:p>
        </w:tc>
        <w:tc>
          <w:tcPr>
            <w:tcW w:w="0" w:type="auto"/>
            <w:tcBorders>
              <w:bottom w:val="single" w:sz="4" w:space="0" w:color="auto"/>
            </w:tcBorders>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6123</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4169</w:t>
            </w:r>
          </w:p>
        </w:tc>
        <w:tc>
          <w:tcPr>
            <w:tcW w:w="0" w:type="auto"/>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0243</w:t>
            </w:r>
          </w:p>
        </w:tc>
        <w:tc>
          <w:tcPr>
            <w:tcW w:w="0" w:type="auto"/>
            <w:tcBorders>
              <w:bottom w:val="single" w:sz="4" w:space="0" w:color="auto"/>
            </w:tcBorders>
            <w:shd w:val="clear" w:color="auto" w:fill="FFB19F"/>
            <w:noWrap/>
          </w:tcPr>
          <w:p w:rsidR="00BB63D6" w:rsidRPr="00D00858" w:rsidRDefault="00BB63D6" w:rsidP="008251A0">
            <w:pPr>
              <w:pStyle w:val="NoSpacing"/>
              <w:rPr>
                <w:rFonts w:asciiTheme="majorBidi" w:hAnsiTheme="majorBidi" w:cstheme="majorBidi"/>
                <w:b/>
                <w:color w:val="00B050"/>
                <w:sz w:val="14"/>
              </w:rPr>
            </w:pPr>
          </w:p>
        </w:tc>
        <w:tc>
          <w:tcPr>
            <w:tcW w:w="0" w:type="auto"/>
            <w:tcBorders>
              <w:bottom w:val="single" w:sz="4" w:space="0" w:color="auto"/>
            </w:tcBorders>
            <w:shd w:val="clear" w:color="auto" w:fill="FFB19F"/>
            <w:noWrap/>
          </w:tcPr>
          <w:p w:rsidR="00BB63D6" w:rsidRPr="00D00858" w:rsidRDefault="00BB63D6" w:rsidP="008251A0">
            <w:pPr>
              <w:pStyle w:val="NoSpacing"/>
              <w:rPr>
                <w:rFonts w:asciiTheme="majorBidi" w:hAnsiTheme="majorBidi" w:cstheme="majorBidi"/>
                <w:b/>
                <w:color w:val="00B050"/>
                <w:sz w:val="14"/>
              </w:rPr>
            </w:pP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tcBorders>
              <w:bottom w:val="single" w:sz="4" w:space="0" w:color="auto"/>
            </w:tcBorders>
            <w:shd w:val="clear" w:color="auto" w:fill="FFB19F"/>
            <w:noWrap/>
          </w:tcPr>
          <w:p w:rsidR="00BB63D6" w:rsidRPr="002E3777" w:rsidRDefault="00BB63D6" w:rsidP="008251A0">
            <w:pPr>
              <w:pStyle w:val="NoSpacing"/>
              <w:rPr>
                <w:rFonts w:ascii="Times New Roman" w:hAnsi="Times New Roman" w:cs="Times New Roman"/>
                <w:b/>
                <w:color w:val="00B050"/>
                <w:sz w:val="14"/>
                <w:szCs w:val="14"/>
              </w:rPr>
            </w:pPr>
          </w:p>
        </w:tc>
        <w:tc>
          <w:tcPr>
            <w:tcW w:w="0" w:type="auto"/>
            <w:tcBorders>
              <w:bottom w:val="single" w:sz="4" w:space="0" w:color="auto"/>
            </w:tcBorders>
            <w:shd w:val="clear" w:color="auto" w:fill="FFB19F"/>
            <w:noWrap/>
          </w:tcPr>
          <w:p w:rsidR="00BB63D6" w:rsidRPr="002E3777" w:rsidRDefault="00BB63D6" w:rsidP="008251A0">
            <w:pPr>
              <w:pStyle w:val="NoSpacing"/>
              <w:rPr>
                <w:rFonts w:ascii="Times New Roman" w:hAnsi="Times New Roman" w:cs="Times New Roman"/>
                <w:b/>
                <w:color w:val="00B050"/>
                <w:sz w:val="14"/>
                <w:szCs w:val="14"/>
              </w:rPr>
            </w:pPr>
          </w:p>
        </w:tc>
        <w:tc>
          <w:tcPr>
            <w:tcW w:w="0" w:type="auto"/>
            <w:noWrap/>
          </w:tcPr>
          <w:p w:rsidR="00BB63D6" w:rsidRPr="00F37B13" w:rsidRDefault="00BB63D6" w:rsidP="008251A0">
            <w:pPr>
              <w:pStyle w:val="NoSpacing"/>
              <w:rPr>
                <w:rFonts w:asciiTheme="majorBidi" w:hAnsiTheme="majorBidi" w:cstheme="majorBidi"/>
                <w:b/>
                <w:color w:val="00B050"/>
                <w:sz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4128</w:t>
            </w:r>
          </w:p>
        </w:tc>
        <w:tc>
          <w:tcPr>
            <w:tcW w:w="0" w:type="auto"/>
            <w:noWrap/>
          </w:tcPr>
          <w:p w:rsidR="00BB63D6" w:rsidRPr="00F37B13" w:rsidRDefault="00BB63D6" w:rsidP="008251A0">
            <w:pPr>
              <w:pStyle w:val="NoSpacing"/>
              <w:rPr>
                <w:rFonts w:asciiTheme="majorBidi" w:hAnsiTheme="majorBidi" w:cstheme="majorBidi"/>
                <w:b/>
                <w:color w:val="00B050"/>
                <w:sz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0265</w:t>
            </w:r>
          </w:p>
        </w:tc>
        <w:tc>
          <w:tcPr>
            <w:tcW w:w="0" w:type="auto"/>
            <w:tcBorders>
              <w:bottom w:val="single" w:sz="4" w:space="0" w:color="auto"/>
            </w:tcBorders>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2608</w:t>
            </w:r>
          </w:p>
        </w:tc>
        <w:tc>
          <w:tcPr>
            <w:tcW w:w="0" w:type="auto"/>
            <w:tcBorders>
              <w:bottom w:val="single" w:sz="4" w:space="0" w:color="auto"/>
            </w:tcBorders>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6142</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4107</w:t>
            </w:r>
          </w:p>
        </w:tc>
        <w:tc>
          <w:tcPr>
            <w:tcW w:w="0" w:type="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0286</w:t>
            </w:r>
          </w:p>
        </w:tc>
        <w:tc>
          <w:tcPr>
            <w:tcW w:w="0" w:type="auto"/>
            <w:tcBorders>
              <w:bottom w:val="single" w:sz="4" w:space="0" w:color="auto"/>
            </w:tcBorders>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2594</w:t>
            </w:r>
          </w:p>
        </w:tc>
        <w:tc>
          <w:tcPr>
            <w:tcW w:w="558" w:type="dxa"/>
            <w:tcBorders>
              <w:bottom w:val="single" w:sz="4" w:space="0" w:color="auto"/>
            </w:tcBorders>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6114</w:t>
            </w:r>
          </w:p>
        </w:tc>
      </w:tr>
      <w:tr w:rsidR="00BB63D6" w:rsidRPr="000804F3" w:rsidTr="008251A0">
        <w:trPr>
          <w:cantSplit/>
          <w:trHeight w:val="108"/>
          <w:jc w:val="center"/>
        </w:trPr>
        <w:tc>
          <w:tcPr>
            <w:tcW w:w="206" w:type="dxa"/>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47</w:t>
            </w:r>
          </w:p>
        </w:tc>
        <w:tc>
          <w:tcPr>
            <w:tcW w:w="590" w:type="dxa"/>
            <w:tcBorders>
              <w:bottom w:val="single" w:sz="18" w:space="0" w:color="auto"/>
            </w:tcBorders>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52,25879</w:t>
            </w:r>
          </w:p>
        </w:tc>
        <w:tc>
          <w:tcPr>
            <w:tcW w:w="574" w:type="dxa"/>
            <w:tcBorders>
              <w:bottom w:val="single" w:sz="18" w:space="0" w:color="auto"/>
            </w:tcBorders>
            <w:noWrap/>
          </w:tcPr>
          <w:p w:rsidR="00BB63D6" w:rsidRPr="000804F3" w:rsidRDefault="00BB63D6" w:rsidP="008251A0">
            <w:pPr>
              <w:pStyle w:val="NoSpacing"/>
              <w:rPr>
                <w:rFonts w:asciiTheme="majorBidi" w:hAnsiTheme="majorBidi" w:cstheme="majorBidi"/>
                <w:sz w:val="14"/>
              </w:rPr>
            </w:pPr>
            <w:r w:rsidRPr="000804F3">
              <w:rPr>
                <w:rFonts w:asciiTheme="majorBidi" w:hAnsiTheme="majorBidi" w:cstheme="majorBidi"/>
                <w:sz w:val="14"/>
              </w:rPr>
              <w:t>-1,60945</w:t>
            </w:r>
          </w:p>
        </w:tc>
        <w:tc>
          <w:tcPr>
            <w:tcW w:w="0" w:type="auto"/>
            <w:tcBorders>
              <w:bottom w:val="single" w:sz="4" w:space="0" w:color="auto"/>
            </w:tcBorders>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52,43078</w:t>
            </w:r>
          </w:p>
        </w:tc>
        <w:tc>
          <w:tcPr>
            <w:tcW w:w="0" w:type="auto"/>
            <w:tcBorders>
              <w:bottom w:val="single" w:sz="4" w:space="0" w:color="auto"/>
            </w:tcBorders>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-2,01769</w:t>
            </w:r>
          </w:p>
        </w:tc>
        <w:tc>
          <w:tcPr>
            <w:tcW w:w="0" w:type="auto"/>
            <w:tcBorders>
              <w:bottom w:val="single" w:sz="18" w:space="0" w:color="auto"/>
            </w:tcBorders>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2588</w:t>
            </w:r>
          </w:p>
        </w:tc>
        <w:tc>
          <w:tcPr>
            <w:tcW w:w="0" w:type="auto"/>
            <w:tcBorders>
              <w:bottom w:val="single" w:sz="18" w:space="0" w:color="auto"/>
            </w:tcBorders>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6091</w:t>
            </w:r>
          </w:p>
        </w:tc>
        <w:tc>
          <w:tcPr>
            <w:tcW w:w="0" w:type="auto"/>
            <w:tcBorders>
              <w:bottom w:val="single" w:sz="4" w:space="0" w:color="auto"/>
            </w:tcBorders>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4305</w:t>
            </w:r>
          </w:p>
        </w:tc>
        <w:tc>
          <w:tcPr>
            <w:tcW w:w="0" w:type="auto"/>
            <w:tcBorders>
              <w:bottom w:val="single" w:sz="4" w:space="0" w:color="auto"/>
            </w:tcBorders>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0180</w:t>
            </w:r>
          </w:p>
        </w:tc>
        <w:tc>
          <w:tcPr>
            <w:tcW w:w="0" w:type="auto"/>
            <w:tcBorders>
              <w:bottom w:val="single" w:sz="18" w:space="0" w:color="auto"/>
            </w:tcBorders>
            <w:noWrap/>
          </w:tcPr>
          <w:p w:rsidR="00BB63D6" w:rsidRPr="000804F3" w:rsidRDefault="00BB63D6" w:rsidP="008251A0">
            <w:pPr>
              <w:pStyle w:val="NoSpacing"/>
              <w:rPr>
                <w:rFonts w:asciiTheme="majorBidi" w:hAnsiTheme="majorBidi" w:cstheme="majorBidi"/>
                <w:sz w:val="14"/>
              </w:rPr>
            </w:pPr>
            <w:r w:rsidRPr="00D00858">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2590</w:t>
            </w:r>
          </w:p>
        </w:tc>
        <w:tc>
          <w:tcPr>
            <w:tcW w:w="0" w:type="auto"/>
            <w:tcBorders>
              <w:bottom w:val="single" w:sz="18" w:space="0" w:color="auto"/>
            </w:tcBorders>
            <w:noWrap/>
          </w:tcPr>
          <w:p w:rsidR="00BB63D6" w:rsidRPr="000804F3" w:rsidRDefault="00BB63D6" w:rsidP="008251A0">
            <w:pPr>
              <w:pStyle w:val="NoSpacing"/>
              <w:rPr>
                <w:rFonts w:asciiTheme="majorBidi" w:hAnsiTheme="majorBidi" w:cstheme="majorBidi"/>
                <w:sz w:val="14"/>
              </w:rPr>
            </w:pPr>
            <w:r w:rsidRPr="00D00858">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D00858">
              <w:rPr>
                <w:rFonts w:ascii="Times New Roman" w:hAnsi="Times New Roman" w:cs="Times New Roman"/>
                <w:b/>
                <w:color w:val="00B050"/>
                <w:sz w:val="14"/>
                <w:szCs w:val="14"/>
              </w:rPr>
              <w:t>6101</w:t>
            </w:r>
          </w:p>
        </w:tc>
        <w:tc>
          <w:tcPr>
            <w:tcW w:w="0" w:type="auto"/>
            <w:tcBorders>
              <w:bottom w:val="single" w:sz="4" w:space="0" w:color="auto"/>
            </w:tcBorders>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tcBorders>
              <w:bottom w:val="single" w:sz="4" w:space="0" w:color="auto"/>
            </w:tcBorders>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tcBorders>
              <w:bottom w:val="single" w:sz="18" w:space="0" w:color="auto"/>
            </w:tcBorders>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2584</w:t>
            </w:r>
          </w:p>
        </w:tc>
        <w:tc>
          <w:tcPr>
            <w:tcW w:w="0" w:type="auto"/>
            <w:tcBorders>
              <w:bottom w:val="single" w:sz="18" w:space="0" w:color="auto"/>
            </w:tcBorders>
            <w:noWrap/>
          </w:tcPr>
          <w:p w:rsidR="00BB63D6" w:rsidRPr="002E3777" w:rsidRDefault="00BB63D6" w:rsidP="008251A0">
            <w:pPr>
              <w:pStyle w:val="NoSpacing"/>
              <w:rPr>
                <w:rFonts w:ascii="Times New Roman" w:hAnsi="Times New Roman" w:cs="Times New Roman"/>
                <w:b/>
                <w:color w:val="00B050"/>
                <w:sz w:val="14"/>
                <w:szCs w:val="14"/>
              </w:rPr>
            </w:pPr>
            <w:r w:rsidRPr="002E3777">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2E3777">
              <w:rPr>
                <w:rFonts w:ascii="Times New Roman" w:hAnsi="Times New Roman" w:cs="Times New Roman"/>
                <w:b/>
                <w:color w:val="00B050"/>
                <w:sz w:val="14"/>
                <w:szCs w:val="14"/>
              </w:rPr>
              <w:t>6080</w:t>
            </w:r>
          </w:p>
        </w:tc>
        <w:tc>
          <w:tcPr>
            <w:tcW w:w="0" w:type="auto"/>
            <w:tcBorders>
              <w:bottom w:val="single" w:sz="4" w:space="0" w:color="auto"/>
            </w:tcBorders>
            <w:noWrap/>
          </w:tcPr>
          <w:p w:rsidR="00BB63D6" w:rsidRPr="00F37B13" w:rsidRDefault="00BB63D6" w:rsidP="008251A0">
            <w:pPr>
              <w:pStyle w:val="NoSpacing"/>
              <w:rPr>
                <w:rFonts w:asciiTheme="majorBidi" w:hAnsiTheme="majorBidi" w:cstheme="majorBidi"/>
                <w:b/>
                <w:color w:val="00B050"/>
                <w:sz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4309</w:t>
            </w:r>
          </w:p>
        </w:tc>
        <w:tc>
          <w:tcPr>
            <w:tcW w:w="0" w:type="auto"/>
            <w:tcBorders>
              <w:bottom w:val="single" w:sz="4" w:space="0" w:color="auto"/>
            </w:tcBorders>
            <w:noWrap/>
          </w:tcPr>
          <w:p w:rsidR="00BB63D6" w:rsidRPr="00F37B13" w:rsidRDefault="00BB63D6" w:rsidP="008251A0">
            <w:pPr>
              <w:pStyle w:val="NoSpacing"/>
              <w:rPr>
                <w:rFonts w:asciiTheme="majorBidi" w:hAnsiTheme="majorBidi" w:cstheme="majorBidi"/>
                <w:b/>
                <w:color w:val="00B050"/>
                <w:sz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0180</w:t>
            </w:r>
          </w:p>
        </w:tc>
        <w:tc>
          <w:tcPr>
            <w:tcW w:w="0" w:type="auto"/>
            <w:tcBorders>
              <w:bottom w:val="single" w:sz="18" w:space="0" w:color="auto"/>
            </w:tcBorders>
            <w:shd w:val="clear" w:color="auto" w:fill="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2608</w:t>
            </w:r>
          </w:p>
        </w:tc>
        <w:tc>
          <w:tcPr>
            <w:tcW w:w="0" w:type="auto"/>
            <w:tcBorders>
              <w:bottom w:val="single" w:sz="18" w:space="0" w:color="auto"/>
            </w:tcBorders>
            <w:shd w:val="clear" w:color="auto" w:fill="auto"/>
            <w:noWrap/>
          </w:tcPr>
          <w:p w:rsidR="00BB63D6" w:rsidRPr="00F37B13" w:rsidRDefault="00BB63D6" w:rsidP="008251A0">
            <w:pPr>
              <w:pStyle w:val="NoSpacing"/>
              <w:rPr>
                <w:rFonts w:ascii="Times New Roman" w:hAnsi="Times New Roman" w:cs="Times New Roman"/>
                <w:b/>
                <w:color w:val="00B050"/>
                <w:sz w:val="14"/>
                <w:szCs w:val="14"/>
              </w:rPr>
            </w:pPr>
            <w:r w:rsidRPr="00F37B13">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6142</w:t>
            </w:r>
          </w:p>
        </w:tc>
        <w:tc>
          <w:tcPr>
            <w:tcW w:w="0" w:type="auto"/>
            <w:tcBorders>
              <w:bottom w:val="single" w:sz="4" w:space="0" w:color="auto"/>
            </w:tcBorders>
            <w:noWrap/>
          </w:tcPr>
          <w:p w:rsidR="00BB63D6" w:rsidRPr="00F37B13" w:rsidRDefault="00BB63D6" w:rsidP="008251A0">
            <w:pPr>
              <w:pStyle w:val="NoSpacing"/>
              <w:rPr>
                <w:rFonts w:asciiTheme="majorBidi" w:hAnsiTheme="majorBidi" w:cstheme="majorBidi"/>
                <w:b/>
                <w:color w:val="00B050"/>
                <w:sz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4310</w:t>
            </w:r>
          </w:p>
        </w:tc>
        <w:tc>
          <w:tcPr>
            <w:tcW w:w="0" w:type="auto"/>
            <w:tcBorders>
              <w:bottom w:val="single" w:sz="4" w:space="0" w:color="auto"/>
            </w:tcBorders>
            <w:noWrap/>
          </w:tcPr>
          <w:p w:rsidR="00BB63D6" w:rsidRPr="00F37B13" w:rsidRDefault="00BB63D6" w:rsidP="008251A0">
            <w:pPr>
              <w:pStyle w:val="NoSpacing"/>
              <w:rPr>
                <w:rFonts w:asciiTheme="majorBidi" w:hAnsiTheme="majorBidi" w:cstheme="majorBidi"/>
                <w:b/>
                <w:color w:val="00B050"/>
                <w:sz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0175</w:t>
            </w:r>
          </w:p>
        </w:tc>
        <w:tc>
          <w:tcPr>
            <w:tcW w:w="0" w:type="auto"/>
            <w:tcBorders>
              <w:bottom w:val="single" w:sz="18" w:space="0" w:color="auto"/>
            </w:tcBorders>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2587</w:t>
            </w:r>
          </w:p>
        </w:tc>
        <w:tc>
          <w:tcPr>
            <w:tcW w:w="558" w:type="dxa"/>
            <w:tcBorders>
              <w:bottom w:val="single" w:sz="18" w:space="0" w:color="auto"/>
            </w:tcBorders>
            <w:noWrap/>
          </w:tcPr>
          <w:p w:rsidR="00BB63D6" w:rsidRPr="0082061C" w:rsidRDefault="00BB63D6" w:rsidP="008251A0">
            <w:pPr>
              <w:pStyle w:val="NoSpacing"/>
              <w:rPr>
                <w:rFonts w:ascii="Times New Roman" w:hAnsi="Times New Roman" w:cs="Times New Roman"/>
                <w:b/>
                <w:color w:val="00B050"/>
                <w:sz w:val="14"/>
                <w:szCs w:val="14"/>
              </w:rPr>
            </w:pPr>
            <w:r w:rsidRPr="0082061C">
              <w:rPr>
                <w:rFonts w:ascii="Times New Roman" w:hAnsi="Times New Roman" w:cs="Times New Roman"/>
                <w:b/>
                <w:color w:val="00B050"/>
                <w:sz w:val="14"/>
                <w:szCs w:val="14"/>
              </w:rPr>
              <w:t>-1</w:t>
            </w:r>
            <w:r>
              <w:rPr>
                <w:rFonts w:ascii="Times New Roman" w:hAnsi="Times New Roman" w:cs="Times New Roman"/>
                <w:b/>
                <w:color w:val="00B050"/>
                <w:sz w:val="14"/>
                <w:szCs w:val="14"/>
              </w:rPr>
              <w:t>,</w:t>
            </w:r>
            <w:r w:rsidRPr="0082061C">
              <w:rPr>
                <w:rFonts w:ascii="Times New Roman" w:hAnsi="Times New Roman" w:cs="Times New Roman"/>
                <w:b/>
                <w:color w:val="00B050"/>
                <w:sz w:val="14"/>
                <w:szCs w:val="14"/>
              </w:rPr>
              <w:t>6088</w:t>
            </w:r>
          </w:p>
        </w:tc>
      </w:tr>
      <w:tr w:rsidR="00BB63D6" w:rsidRPr="000804F3" w:rsidTr="008251A0">
        <w:trPr>
          <w:cantSplit/>
          <w:trHeight w:val="108"/>
          <w:jc w:val="center"/>
        </w:trPr>
        <w:tc>
          <w:tcPr>
            <w:tcW w:w="206" w:type="dxa"/>
            <w:tcBorders>
              <w:right w:val="single" w:sz="18" w:space="0" w:color="auto"/>
            </w:tcBorders>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48</w:t>
            </w:r>
          </w:p>
        </w:tc>
        <w:tc>
          <w:tcPr>
            <w:tcW w:w="590" w:type="dxa"/>
            <w:tcBorders>
              <w:top w:val="single" w:sz="18" w:space="0" w:color="auto"/>
              <w:left w:val="single" w:sz="18" w:space="0" w:color="auto"/>
              <w:bottom w:val="nil"/>
              <w:right w:val="nil"/>
            </w:tcBorders>
            <w:noWrap/>
          </w:tcPr>
          <w:p w:rsidR="00BB63D6" w:rsidRPr="000804F3" w:rsidRDefault="00BB63D6" w:rsidP="008251A0">
            <w:pPr>
              <w:pStyle w:val="NoSpacing"/>
              <w:rPr>
                <w:rFonts w:asciiTheme="majorBidi" w:hAnsiTheme="majorBidi" w:cstheme="majorBidi"/>
                <w:sz w:val="14"/>
              </w:rPr>
            </w:pPr>
          </w:p>
        </w:tc>
        <w:tc>
          <w:tcPr>
            <w:tcW w:w="574" w:type="dxa"/>
            <w:tcBorders>
              <w:top w:val="single" w:sz="18" w:space="0" w:color="auto"/>
              <w:left w:val="nil"/>
              <w:bottom w:val="nil"/>
              <w:right w:val="single" w:sz="18" w:space="0" w:color="auto"/>
            </w:tcBorders>
            <w:noWrap/>
          </w:tcPr>
          <w:p w:rsidR="00BB63D6" w:rsidRPr="000804F3" w:rsidRDefault="00BB63D6" w:rsidP="008251A0">
            <w:pPr>
              <w:pStyle w:val="NoSpacing"/>
              <w:rPr>
                <w:rFonts w:asciiTheme="majorBidi" w:hAnsiTheme="majorBidi" w:cstheme="majorBidi"/>
                <w:sz w:val="14"/>
              </w:rPr>
            </w:pPr>
          </w:p>
        </w:tc>
        <w:tc>
          <w:tcPr>
            <w:tcW w:w="0" w:type="auto"/>
            <w:tcBorders>
              <w:left w:val="single" w:sz="18" w:space="0" w:color="auto"/>
            </w:tcBorders>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52,43487</w:t>
            </w:r>
          </w:p>
        </w:tc>
        <w:tc>
          <w:tcPr>
            <w:tcW w:w="0" w:type="auto"/>
            <w:tcBorders>
              <w:right w:val="single" w:sz="18" w:space="0" w:color="auto"/>
            </w:tcBorders>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-2,01754</w:t>
            </w:r>
          </w:p>
        </w:tc>
        <w:tc>
          <w:tcPr>
            <w:tcW w:w="0" w:type="auto"/>
            <w:tcBorders>
              <w:top w:val="single" w:sz="18" w:space="0" w:color="auto"/>
              <w:left w:val="single" w:sz="18" w:space="0" w:color="auto"/>
              <w:bottom w:val="nil"/>
              <w:right w:val="nil"/>
            </w:tcBorders>
            <w:noWrap/>
          </w:tcPr>
          <w:p w:rsidR="00BB63D6" w:rsidRPr="00DD360C" w:rsidRDefault="00BB63D6" w:rsidP="008251A0">
            <w:pPr>
              <w:pStyle w:val="NoSpacing"/>
              <w:rPr>
                <w:rFonts w:ascii="Times New Roman" w:hAnsi="Times New Roman" w:cs="Times New Roman"/>
                <w:b/>
                <w:color w:val="00B050"/>
                <w:sz w:val="14"/>
                <w:szCs w:val="14"/>
              </w:rPr>
            </w:pPr>
          </w:p>
        </w:tc>
        <w:tc>
          <w:tcPr>
            <w:tcW w:w="0" w:type="auto"/>
            <w:tcBorders>
              <w:top w:val="single" w:sz="18" w:space="0" w:color="auto"/>
              <w:left w:val="nil"/>
              <w:bottom w:val="nil"/>
              <w:right w:val="single" w:sz="18" w:space="0" w:color="auto"/>
            </w:tcBorders>
            <w:noWrap/>
          </w:tcPr>
          <w:p w:rsidR="00BB63D6" w:rsidRPr="00DD360C" w:rsidRDefault="00BB63D6" w:rsidP="008251A0">
            <w:pPr>
              <w:pStyle w:val="NoSpacing"/>
              <w:rPr>
                <w:rFonts w:ascii="Times New Roman" w:hAnsi="Times New Roman" w:cs="Times New Roman"/>
                <w:b/>
                <w:color w:val="00B050"/>
                <w:sz w:val="14"/>
                <w:szCs w:val="14"/>
              </w:rPr>
            </w:pPr>
          </w:p>
        </w:tc>
        <w:tc>
          <w:tcPr>
            <w:tcW w:w="0" w:type="auto"/>
            <w:tcBorders>
              <w:left w:val="single" w:sz="18" w:space="0" w:color="auto"/>
            </w:tcBorders>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4351</w:t>
            </w:r>
          </w:p>
        </w:tc>
        <w:tc>
          <w:tcPr>
            <w:tcW w:w="0" w:type="auto"/>
            <w:tcBorders>
              <w:right w:val="single" w:sz="18" w:space="0" w:color="auto"/>
            </w:tcBorders>
            <w:noWrap/>
          </w:tcPr>
          <w:p w:rsidR="00BB63D6" w:rsidRPr="00DD360C" w:rsidRDefault="00BB63D6" w:rsidP="008251A0">
            <w:pPr>
              <w:pStyle w:val="NoSpacing"/>
              <w:rPr>
                <w:rFonts w:ascii="Times New Roman" w:hAnsi="Times New Roman" w:cs="Times New Roman"/>
                <w:b/>
                <w:color w:val="00B050"/>
                <w:sz w:val="14"/>
                <w:szCs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0176</w:t>
            </w:r>
          </w:p>
        </w:tc>
        <w:tc>
          <w:tcPr>
            <w:tcW w:w="0" w:type="auto"/>
            <w:tcBorders>
              <w:top w:val="single" w:sz="18" w:space="0" w:color="auto"/>
              <w:left w:val="single" w:sz="18" w:space="0" w:color="auto"/>
              <w:bottom w:val="nil"/>
              <w:right w:val="nil"/>
            </w:tcBorders>
            <w:noWrap/>
          </w:tcPr>
          <w:p w:rsidR="00BB63D6" w:rsidRPr="00D00858" w:rsidRDefault="00BB63D6" w:rsidP="008251A0">
            <w:pPr>
              <w:pStyle w:val="NoSpacing"/>
              <w:rPr>
                <w:rFonts w:asciiTheme="majorBidi" w:hAnsiTheme="majorBidi" w:cstheme="majorBidi"/>
                <w:b/>
                <w:color w:val="00B050"/>
                <w:sz w:val="14"/>
              </w:rPr>
            </w:pPr>
          </w:p>
        </w:tc>
        <w:tc>
          <w:tcPr>
            <w:tcW w:w="0" w:type="auto"/>
            <w:tcBorders>
              <w:top w:val="single" w:sz="18" w:space="0" w:color="auto"/>
              <w:left w:val="nil"/>
              <w:bottom w:val="nil"/>
              <w:right w:val="single" w:sz="18" w:space="0" w:color="auto"/>
            </w:tcBorders>
            <w:noWrap/>
          </w:tcPr>
          <w:p w:rsidR="00BB63D6" w:rsidRPr="00D00858" w:rsidRDefault="00BB63D6" w:rsidP="008251A0">
            <w:pPr>
              <w:pStyle w:val="NoSpacing"/>
              <w:rPr>
                <w:rFonts w:asciiTheme="majorBidi" w:hAnsiTheme="majorBidi" w:cstheme="majorBidi"/>
                <w:b/>
                <w:color w:val="00B050"/>
                <w:sz w:val="14"/>
              </w:rPr>
            </w:pPr>
          </w:p>
        </w:tc>
        <w:tc>
          <w:tcPr>
            <w:tcW w:w="0" w:type="auto"/>
            <w:tcBorders>
              <w:left w:val="single" w:sz="18" w:space="0" w:color="auto"/>
            </w:tcBorders>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tcBorders>
              <w:right w:val="single" w:sz="18" w:space="0" w:color="auto"/>
            </w:tcBorders>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tcBorders>
              <w:top w:val="single" w:sz="18" w:space="0" w:color="auto"/>
              <w:left w:val="single" w:sz="18" w:space="0" w:color="auto"/>
              <w:bottom w:val="nil"/>
              <w:right w:val="nil"/>
            </w:tcBorders>
            <w:noWrap/>
          </w:tcPr>
          <w:p w:rsidR="00BB63D6" w:rsidRPr="000804F3" w:rsidRDefault="00BB63D6" w:rsidP="008251A0">
            <w:pPr>
              <w:pStyle w:val="NoSpacing"/>
              <w:rPr>
                <w:rFonts w:ascii="Times New Roman" w:hAnsi="Times New Roman" w:cs="Times New Roman"/>
                <w:sz w:val="14"/>
                <w:szCs w:val="14"/>
              </w:rPr>
            </w:pPr>
          </w:p>
        </w:tc>
        <w:tc>
          <w:tcPr>
            <w:tcW w:w="0" w:type="auto"/>
            <w:tcBorders>
              <w:top w:val="single" w:sz="18" w:space="0" w:color="auto"/>
              <w:left w:val="nil"/>
              <w:bottom w:val="nil"/>
              <w:right w:val="single" w:sz="18" w:space="0" w:color="auto"/>
            </w:tcBorders>
            <w:noWrap/>
          </w:tcPr>
          <w:p w:rsidR="00BB63D6" w:rsidRPr="000804F3" w:rsidRDefault="00BB63D6" w:rsidP="008251A0">
            <w:pPr>
              <w:pStyle w:val="NoSpacing"/>
              <w:rPr>
                <w:rFonts w:ascii="Times New Roman" w:hAnsi="Times New Roman" w:cs="Times New Roman"/>
                <w:sz w:val="14"/>
                <w:szCs w:val="14"/>
              </w:rPr>
            </w:pPr>
          </w:p>
        </w:tc>
        <w:tc>
          <w:tcPr>
            <w:tcW w:w="0" w:type="auto"/>
            <w:tcBorders>
              <w:left w:val="single" w:sz="18" w:space="0" w:color="auto"/>
            </w:tcBorders>
            <w:noWrap/>
          </w:tcPr>
          <w:p w:rsidR="00BB63D6" w:rsidRPr="00F37B13" w:rsidRDefault="00BB63D6" w:rsidP="008251A0">
            <w:pPr>
              <w:pStyle w:val="NoSpacing"/>
              <w:rPr>
                <w:rFonts w:asciiTheme="majorBidi" w:hAnsiTheme="majorBidi" w:cstheme="majorBidi"/>
                <w:b/>
                <w:color w:val="00B050"/>
                <w:sz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4350</w:t>
            </w:r>
          </w:p>
        </w:tc>
        <w:tc>
          <w:tcPr>
            <w:tcW w:w="0" w:type="auto"/>
            <w:tcBorders>
              <w:right w:val="single" w:sz="18" w:space="0" w:color="auto"/>
            </w:tcBorders>
            <w:noWrap/>
          </w:tcPr>
          <w:p w:rsidR="00BB63D6" w:rsidRPr="00F37B13" w:rsidRDefault="00BB63D6" w:rsidP="008251A0">
            <w:pPr>
              <w:pStyle w:val="NoSpacing"/>
              <w:rPr>
                <w:rFonts w:asciiTheme="majorBidi" w:hAnsiTheme="majorBidi" w:cstheme="majorBidi"/>
                <w:b/>
                <w:color w:val="00B050"/>
                <w:sz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0177</w:t>
            </w:r>
          </w:p>
        </w:tc>
        <w:tc>
          <w:tcPr>
            <w:tcW w:w="0" w:type="auto"/>
            <w:tcBorders>
              <w:top w:val="single" w:sz="18" w:space="0" w:color="auto"/>
              <w:left w:val="single" w:sz="18" w:space="0" w:color="auto"/>
              <w:bottom w:val="nil"/>
              <w:right w:val="nil"/>
            </w:tcBorders>
            <w:noWrap/>
          </w:tcPr>
          <w:p w:rsidR="00BB63D6" w:rsidRPr="00F37B13" w:rsidRDefault="00BB63D6" w:rsidP="008251A0">
            <w:pPr>
              <w:pStyle w:val="NoSpacing"/>
              <w:rPr>
                <w:rFonts w:ascii="Times New Roman" w:hAnsi="Times New Roman" w:cs="Times New Roman"/>
                <w:b/>
                <w:color w:val="00B050"/>
                <w:sz w:val="14"/>
                <w:szCs w:val="14"/>
              </w:rPr>
            </w:pPr>
          </w:p>
        </w:tc>
        <w:tc>
          <w:tcPr>
            <w:tcW w:w="0" w:type="auto"/>
            <w:tcBorders>
              <w:top w:val="single" w:sz="18" w:space="0" w:color="auto"/>
              <w:left w:val="nil"/>
              <w:bottom w:val="nil"/>
              <w:right w:val="single" w:sz="18" w:space="0" w:color="auto"/>
            </w:tcBorders>
            <w:noWrap/>
          </w:tcPr>
          <w:p w:rsidR="00BB63D6" w:rsidRPr="00F37B13" w:rsidRDefault="00BB63D6" w:rsidP="008251A0">
            <w:pPr>
              <w:pStyle w:val="NoSpacing"/>
              <w:rPr>
                <w:rFonts w:ascii="Times New Roman" w:hAnsi="Times New Roman" w:cs="Times New Roman"/>
                <w:b/>
                <w:color w:val="00B050"/>
                <w:sz w:val="14"/>
                <w:szCs w:val="14"/>
              </w:rPr>
            </w:pPr>
          </w:p>
        </w:tc>
        <w:tc>
          <w:tcPr>
            <w:tcW w:w="0" w:type="auto"/>
            <w:tcBorders>
              <w:left w:val="single" w:sz="18" w:space="0" w:color="auto"/>
            </w:tcBorders>
            <w:shd w:val="clear" w:color="auto" w:fill="FFB19F"/>
            <w:noWrap/>
          </w:tcPr>
          <w:p w:rsidR="00BB63D6" w:rsidRPr="00F37B13" w:rsidRDefault="00BB63D6" w:rsidP="008251A0">
            <w:pPr>
              <w:pStyle w:val="NoSpacing"/>
              <w:rPr>
                <w:rFonts w:asciiTheme="majorBidi" w:hAnsiTheme="majorBidi" w:cstheme="majorBidi"/>
                <w:b/>
                <w:color w:val="00B050"/>
                <w:sz w:val="14"/>
              </w:rPr>
            </w:pPr>
          </w:p>
        </w:tc>
        <w:tc>
          <w:tcPr>
            <w:tcW w:w="0" w:type="auto"/>
            <w:tcBorders>
              <w:right w:val="single" w:sz="18" w:space="0" w:color="auto"/>
            </w:tcBorders>
            <w:shd w:val="clear" w:color="auto" w:fill="FFB19F"/>
            <w:noWrap/>
          </w:tcPr>
          <w:p w:rsidR="00BB63D6" w:rsidRPr="00F37B13" w:rsidRDefault="00BB63D6" w:rsidP="008251A0">
            <w:pPr>
              <w:pStyle w:val="NoSpacing"/>
              <w:rPr>
                <w:rFonts w:asciiTheme="majorBidi" w:hAnsiTheme="majorBidi" w:cstheme="majorBidi"/>
                <w:b/>
                <w:color w:val="00B050"/>
                <w:sz w:val="14"/>
              </w:rPr>
            </w:pPr>
          </w:p>
        </w:tc>
        <w:tc>
          <w:tcPr>
            <w:tcW w:w="0" w:type="auto"/>
            <w:tcBorders>
              <w:top w:val="single" w:sz="18" w:space="0" w:color="auto"/>
              <w:left w:val="single" w:sz="18" w:space="0" w:color="auto"/>
              <w:bottom w:val="nil"/>
              <w:right w:val="nil"/>
            </w:tcBorders>
            <w:shd w:val="clear" w:color="auto" w:fill="auto"/>
            <w:noWrap/>
          </w:tcPr>
          <w:p w:rsidR="00BB63D6" w:rsidRPr="0082061C" w:rsidRDefault="00BB63D6" w:rsidP="008251A0">
            <w:pPr>
              <w:pStyle w:val="NoSpacing"/>
              <w:rPr>
                <w:rFonts w:asciiTheme="majorBidi" w:hAnsiTheme="majorBidi" w:cstheme="majorBidi"/>
                <w:b/>
                <w:color w:val="00B050"/>
                <w:sz w:val="14"/>
              </w:rPr>
            </w:pPr>
          </w:p>
        </w:tc>
        <w:tc>
          <w:tcPr>
            <w:tcW w:w="558" w:type="dxa"/>
            <w:tcBorders>
              <w:top w:val="single" w:sz="18" w:space="0" w:color="auto"/>
              <w:left w:val="nil"/>
              <w:bottom w:val="nil"/>
              <w:right w:val="nil"/>
            </w:tcBorders>
            <w:shd w:val="clear" w:color="auto" w:fill="auto"/>
            <w:noWrap/>
          </w:tcPr>
          <w:p w:rsidR="00BB63D6" w:rsidRPr="0082061C" w:rsidRDefault="00BB63D6" w:rsidP="008251A0">
            <w:pPr>
              <w:pStyle w:val="NoSpacing"/>
              <w:rPr>
                <w:rFonts w:asciiTheme="majorBidi" w:hAnsiTheme="majorBidi" w:cstheme="majorBidi"/>
                <w:b/>
                <w:color w:val="00B050"/>
                <w:sz w:val="14"/>
              </w:rPr>
            </w:pPr>
          </w:p>
        </w:tc>
      </w:tr>
      <w:tr w:rsidR="00BB63D6" w:rsidRPr="000804F3" w:rsidTr="008251A0">
        <w:trPr>
          <w:cantSplit/>
          <w:trHeight w:val="108"/>
          <w:jc w:val="center"/>
        </w:trPr>
        <w:tc>
          <w:tcPr>
            <w:tcW w:w="206" w:type="dxa"/>
            <w:tcBorders>
              <w:right w:val="single" w:sz="18" w:space="0" w:color="auto"/>
            </w:tcBorders>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49</w:t>
            </w:r>
          </w:p>
        </w:tc>
        <w:tc>
          <w:tcPr>
            <w:tcW w:w="590" w:type="dxa"/>
            <w:tcBorders>
              <w:top w:val="nil"/>
              <w:left w:val="single" w:sz="18" w:space="0" w:color="auto"/>
              <w:bottom w:val="nil"/>
              <w:right w:val="nil"/>
            </w:tcBorders>
            <w:noWrap/>
          </w:tcPr>
          <w:p w:rsidR="00BB63D6" w:rsidRPr="000804F3" w:rsidRDefault="00BB63D6" w:rsidP="008251A0">
            <w:pPr>
              <w:pStyle w:val="NoSpacing"/>
              <w:rPr>
                <w:rFonts w:asciiTheme="majorBidi" w:hAnsiTheme="majorBidi" w:cstheme="majorBidi"/>
                <w:sz w:val="14"/>
              </w:rPr>
            </w:pPr>
          </w:p>
        </w:tc>
        <w:tc>
          <w:tcPr>
            <w:tcW w:w="574" w:type="dxa"/>
            <w:tcBorders>
              <w:top w:val="nil"/>
              <w:left w:val="nil"/>
              <w:bottom w:val="nil"/>
              <w:right w:val="single" w:sz="18" w:space="0" w:color="auto"/>
            </w:tcBorders>
            <w:noWrap/>
          </w:tcPr>
          <w:p w:rsidR="00BB63D6" w:rsidRPr="000804F3" w:rsidRDefault="00BB63D6" w:rsidP="008251A0">
            <w:pPr>
              <w:pStyle w:val="NoSpacing"/>
              <w:rPr>
                <w:rFonts w:asciiTheme="majorBidi" w:hAnsiTheme="majorBidi" w:cstheme="majorBidi"/>
                <w:sz w:val="14"/>
              </w:rPr>
            </w:pPr>
          </w:p>
        </w:tc>
        <w:tc>
          <w:tcPr>
            <w:tcW w:w="0" w:type="auto"/>
            <w:tcBorders>
              <w:left w:val="single" w:sz="18" w:space="0" w:color="auto"/>
              <w:bottom w:val="single" w:sz="4" w:space="0" w:color="auto"/>
            </w:tcBorders>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52,4432</w:t>
            </w:r>
          </w:p>
        </w:tc>
        <w:tc>
          <w:tcPr>
            <w:tcW w:w="0" w:type="auto"/>
            <w:tcBorders>
              <w:bottom w:val="single" w:sz="4" w:space="0" w:color="auto"/>
              <w:right w:val="single" w:sz="18" w:space="0" w:color="auto"/>
            </w:tcBorders>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-2,018</w:t>
            </w:r>
          </w:p>
        </w:tc>
        <w:tc>
          <w:tcPr>
            <w:tcW w:w="0" w:type="auto"/>
            <w:tcBorders>
              <w:top w:val="nil"/>
              <w:left w:val="single" w:sz="18" w:space="0" w:color="auto"/>
              <w:bottom w:val="nil"/>
              <w:right w:val="nil"/>
            </w:tcBorders>
            <w:noWrap/>
          </w:tcPr>
          <w:p w:rsidR="00BB63D6" w:rsidRPr="00DD360C" w:rsidRDefault="00BB63D6" w:rsidP="008251A0">
            <w:pPr>
              <w:pStyle w:val="NoSpacing"/>
              <w:rPr>
                <w:rFonts w:ascii="Times New Roman" w:hAnsi="Times New Roman" w:cs="Times New Roman"/>
                <w:b/>
                <w:color w:val="00B050"/>
                <w:sz w:val="14"/>
                <w:szCs w:val="14"/>
              </w:rPr>
            </w:pPr>
          </w:p>
        </w:tc>
        <w:tc>
          <w:tcPr>
            <w:tcW w:w="0" w:type="auto"/>
            <w:tcBorders>
              <w:top w:val="nil"/>
              <w:left w:val="nil"/>
              <w:bottom w:val="nil"/>
              <w:right w:val="single" w:sz="18" w:space="0" w:color="auto"/>
            </w:tcBorders>
            <w:noWrap/>
          </w:tcPr>
          <w:p w:rsidR="00BB63D6" w:rsidRPr="00DD360C" w:rsidRDefault="00BB63D6" w:rsidP="008251A0">
            <w:pPr>
              <w:pStyle w:val="NoSpacing"/>
              <w:rPr>
                <w:rFonts w:ascii="Times New Roman" w:hAnsi="Times New Roman" w:cs="Times New Roman"/>
                <w:b/>
                <w:color w:val="00B050"/>
                <w:sz w:val="14"/>
                <w:szCs w:val="14"/>
              </w:rPr>
            </w:pPr>
          </w:p>
        </w:tc>
        <w:tc>
          <w:tcPr>
            <w:tcW w:w="0" w:type="auto"/>
            <w:tcBorders>
              <w:left w:val="single" w:sz="18" w:space="0" w:color="auto"/>
              <w:bottom w:val="single" w:sz="4" w:space="0" w:color="auto"/>
            </w:tcBorders>
            <w:noWrap/>
          </w:tcPr>
          <w:p w:rsidR="00BB63D6" w:rsidRPr="00DD360C" w:rsidRDefault="00BB63D6" w:rsidP="008251A0">
            <w:pPr>
              <w:pStyle w:val="NoSpacing"/>
              <w:rPr>
                <w:rFonts w:asciiTheme="majorBidi" w:hAnsiTheme="majorBidi" w:cstheme="majorBidi"/>
                <w:b/>
                <w:color w:val="00B050"/>
                <w:sz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4434</w:t>
            </w:r>
          </w:p>
        </w:tc>
        <w:tc>
          <w:tcPr>
            <w:tcW w:w="0" w:type="auto"/>
            <w:tcBorders>
              <w:bottom w:val="single" w:sz="4" w:space="0" w:color="auto"/>
              <w:right w:val="single" w:sz="18" w:space="0" w:color="auto"/>
            </w:tcBorders>
            <w:noWrap/>
          </w:tcPr>
          <w:p w:rsidR="00BB63D6" w:rsidRPr="00DD360C" w:rsidRDefault="00BB63D6" w:rsidP="008251A0">
            <w:pPr>
              <w:pStyle w:val="NoSpacing"/>
              <w:rPr>
                <w:rFonts w:asciiTheme="majorBidi" w:hAnsiTheme="majorBidi" w:cstheme="majorBidi"/>
                <w:b/>
                <w:color w:val="00B050"/>
                <w:sz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0180</w:t>
            </w:r>
          </w:p>
        </w:tc>
        <w:tc>
          <w:tcPr>
            <w:tcW w:w="0" w:type="auto"/>
            <w:tcBorders>
              <w:top w:val="nil"/>
              <w:left w:val="single" w:sz="18" w:space="0" w:color="auto"/>
              <w:bottom w:val="nil"/>
              <w:right w:val="nil"/>
            </w:tcBorders>
            <w:noWrap/>
          </w:tcPr>
          <w:p w:rsidR="00BB63D6" w:rsidRPr="000804F3" w:rsidRDefault="00BB63D6" w:rsidP="008251A0">
            <w:pPr>
              <w:pStyle w:val="NoSpacing"/>
              <w:rPr>
                <w:rFonts w:asciiTheme="majorBidi" w:hAnsiTheme="majorBidi" w:cstheme="majorBidi"/>
                <w:sz w:val="14"/>
              </w:rPr>
            </w:pPr>
          </w:p>
        </w:tc>
        <w:tc>
          <w:tcPr>
            <w:tcW w:w="0" w:type="auto"/>
            <w:tcBorders>
              <w:top w:val="nil"/>
              <w:left w:val="nil"/>
              <w:bottom w:val="nil"/>
              <w:right w:val="single" w:sz="18" w:space="0" w:color="auto"/>
            </w:tcBorders>
            <w:noWrap/>
          </w:tcPr>
          <w:p w:rsidR="00BB63D6" w:rsidRPr="000804F3" w:rsidRDefault="00BB63D6" w:rsidP="008251A0">
            <w:pPr>
              <w:pStyle w:val="NoSpacing"/>
              <w:rPr>
                <w:rFonts w:asciiTheme="majorBidi" w:hAnsiTheme="majorBidi" w:cstheme="majorBidi"/>
                <w:sz w:val="14"/>
              </w:rPr>
            </w:pPr>
          </w:p>
        </w:tc>
        <w:tc>
          <w:tcPr>
            <w:tcW w:w="0" w:type="auto"/>
            <w:tcBorders>
              <w:left w:val="single" w:sz="18" w:space="0" w:color="auto"/>
              <w:bottom w:val="single" w:sz="4" w:space="0" w:color="auto"/>
            </w:tcBorders>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tcBorders>
              <w:bottom w:val="single" w:sz="4" w:space="0" w:color="auto"/>
              <w:right w:val="single" w:sz="18" w:space="0" w:color="auto"/>
            </w:tcBorders>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tcBorders>
              <w:top w:val="nil"/>
              <w:left w:val="single" w:sz="18" w:space="0" w:color="auto"/>
              <w:bottom w:val="nil"/>
              <w:right w:val="nil"/>
            </w:tcBorders>
            <w:noWrap/>
          </w:tcPr>
          <w:p w:rsidR="00BB63D6" w:rsidRPr="002E3777" w:rsidRDefault="00BB63D6" w:rsidP="008251A0">
            <w:pPr>
              <w:pStyle w:val="NoSpacing"/>
              <w:rPr>
                <w:rFonts w:ascii="Times New Roman" w:hAnsi="Times New Roman" w:cs="Times New Roman"/>
                <w:b/>
                <w:color w:val="00B050"/>
                <w:sz w:val="14"/>
                <w:szCs w:val="14"/>
              </w:rPr>
            </w:pPr>
          </w:p>
        </w:tc>
        <w:tc>
          <w:tcPr>
            <w:tcW w:w="0" w:type="auto"/>
            <w:tcBorders>
              <w:top w:val="nil"/>
              <w:left w:val="nil"/>
              <w:bottom w:val="nil"/>
              <w:right w:val="single" w:sz="18" w:space="0" w:color="auto"/>
            </w:tcBorders>
            <w:noWrap/>
          </w:tcPr>
          <w:p w:rsidR="00BB63D6" w:rsidRPr="002E3777" w:rsidRDefault="00BB63D6" w:rsidP="008251A0">
            <w:pPr>
              <w:pStyle w:val="NoSpacing"/>
              <w:rPr>
                <w:rFonts w:ascii="Times New Roman" w:hAnsi="Times New Roman" w:cs="Times New Roman"/>
                <w:b/>
                <w:color w:val="00B050"/>
                <w:sz w:val="14"/>
                <w:szCs w:val="14"/>
              </w:rPr>
            </w:pPr>
          </w:p>
        </w:tc>
        <w:tc>
          <w:tcPr>
            <w:tcW w:w="0" w:type="auto"/>
            <w:tcBorders>
              <w:left w:val="single" w:sz="18" w:space="0" w:color="auto"/>
              <w:bottom w:val="single" w:sz="4" w:space="0" w:color="auto"/>
            </w:tcBorders>
            <w:noWrap/>
          </w:tcPr>
          <w:p w:rsidR="00BB63D6" w:rsidRPr="00F37B13" w:rsidRDefault="00BB63D6" w:rsidP="008251A0">
            <w:pPr>
              <w:pStyle w:val="NoSpacing"/>
              <w:rPr>
                <w:rFonts w:asciiTheme="majorBidi" w:hAnsiTheme="majorBidi" w:cstheme="majorBidi"/>
                <w:b/>
                <w:color w:val="00B050"/>
                <w:sz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4432</w:t>
            </w:r>
          </w:p>
        </w:tc>
        <w:tc>
          <w:tcPr>
            <w:tcW w:w="0" w:type="auto"/>
            <w:tcBorders>
              <w:bottom w:val="single" w:sz="4" w:space="0" w:color="auto"/>
              <w:right w:val="single" w:sz="18" w:space="0" w:color="auto"/>
            </w:tcBorders>
            <w:noWrap/>
          </w:tcPr>
          <w:p w:rsidR="00BB63D6" w:rsidRPr="00F37B13" w:rsidRDefault="00BB63D6" w:rsidP="008251A0">
            <w:pPr>
              <w:pStyle w:val="NoSpacing"/>
              <w:rPr>
                <w:rFonts w:asciiTheme="majorBidi" w:hAnsiTheme="majorBidi" w:cstheme="majorBidi"/>
                <w:b/>
                <w:color w:val="00B050"/>
                <w:sz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0182</w:t>
            </w:r>
          </w:p>
        </w:tc>
        <w:tc>
          <w:tcPr>
            <w:tcW w:w="0" w:type="auto"/>
            <w:tcBorders>
              <w:top w:val="nil"/>
              <w:left w:val="single" w:sz="18" w:space="0" w:color="auto"/>
              <w:bottom w:val="nil"/>
              <w:right w:val="nil"/>
            </w:tcBorders>
            <w:noWrap/>
          </w:tcPr>
          <w:p w:rsidR="00BB63D6" w:rsidRPr="000804F3" w:rsidRDefault="00BB63D6" w:rsidP="008251A0">
            <w:pPr>
              <w:pStyle w:val="NoSpacing"/>
              <w:rPr>
                <w:rFonts w:asciiTheme="majorBidi" w:hAnsiTheme="majorBidi" w:cstheme="majorBidi"/>
                <w:sz w:val="14"/>
              </w:rPr>
            </w:pPr>
          </w:p>
        </w:tc>
        <w:tc>
          <w:tcPr>
            <w:tcW w:w="0" w:type="auto"/>
            <w:tcBorders>
              <w:top w:val="nil"/>
              <w:left w:val="nil"/>
              <w:bottom w:val="nil"/>
              <w:right w:val="single" w:sz="18" w:space="0" w:color="auto"/>
            </w:tcBorders>
            <w:noWrap/>
          </w:tcPr>
          <w:p w:rsidR="00BB63D6" w:rsidRPr="000804F3" w:rsidRDefault="00BB63D6" w:rsidP="008251A0">
            <w:pPr>
              <w:pStyle w:val="NoSpacing"/>
              <w:rPr>
                <w:rFonts w:asciiTheme="majorBidi" w:hAnsiTheme="majorBidi" w:cstheme="majorBidi"/>
                <w:sz w:val="14"/>
              </w:rPr>
            </w:pPr>
          </w:p>
        </w:tc>
        <w:tc>
          <w:tcPr>
            <w:tcW w:w="0" w:type="auto"/>
            <w:tcBorders>
              <w:left w:val="single" w:sz="18" w:space="0" w:color="auto"/>
              <w:bottom w:val="single" w:sz="4" w:space="0" w:color="auto"/>
            </w:tcBorders>
            <w:noWrap/>
          </w:tcPr>
          <w:p w:rsidR="00BB63D6" w:rsidRPr="00F37B13" w:rsidRDefault="00BB63D6" w:rsidP="008251A0">
            <w:pPr>
              <w:pStyle w:val="NoSpacing"/>
              <w:rPr>
                <w:rFonts w:asciiTheme="majorBidi" w:hAnsiTheme="majorBidi" w:cstheme="majorBidi"/>
                <w:b/>
                <w:color w:val="00B050"/>
                <w:sz w:val="14"/>
              </w:rPr>
            </w:pPr>
            <w:r w:rsidRPr="00F37B13">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4430</w:t>
            </w:r>
          </w:p>
        </w:tc>
        <w:tc>
          <w:tcPr>
            <w:tcW w:w="0" w:type="auto"/>
            <w:tcBorders>
              <w:bottom w:val="single" w:sz="4" w:space="0" w:color="auto"/>
              <w:right w:val="single" w:sz="18" w:space="0" w:color="auto"/>
            </w:tcBorders>
            <w:noWrap/>
          </w:tcPr>
          <w:p w:rsidR="00BB63D6" w:rsidRPr="00F37B13" w:rsidRDefault="00BB63D6" w:rsidP="008251A0">
            <w:pPr>
              <w:pStyle w:val="NoSpacing"/>
              <w:rPr>
                <w:rFonts w:asciiTheme="majorBidi" w:hAnsiTheme="majorBidi" w:cstheme="majorBidi"/>
                <w:b/>
                <w:color w:val="00B050"/>
                <w:sz w:val="14"/>
              </w:rPr>
            </w:pPr>
            <w:r w:rsidRPr="00F37B13">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F37B13">
              <w:rPr>
                <w:rFonts w:ascii="Times New Roman" w:hAnsi="Times New Roman" w:cs="Times New Roman"/>
                <w:b/>
                <w:color w:val="00B050"/>
                <w:sz w:val="14"/>
                <w:szCs w:val="14"/>
              </w:rPr>
              <w:t>0181</w:t>
            </w:r>
          </w:p>
        </w:tc>
        <w:tc>
          <w:tcPr>
            <w:tcW w:w="0" w:type="auto"/>
            <w:tcBorders>
              <w:top w:val="nil"/>
              <w:left w:val="single" w:sz="18" w:space="0" w:color="auto"/>
              <w:bottom w:val="nil"/>
              <w:right w:val="nil"/>
            </w:tcBorders>
            <w:shd w:val="clear" w:color="auto" w:fill="auto"/>
            <w:noWrap/>
          </w:tcPr>
          <w:p w:rsidR="00BB63D6" w:rsidRPr="0082061C" w:rsidRDefault="00BB63D6" w:rsidP="008251A0">
            <w:pPr>
              <w:pStyle w:val="NoSpacing"/>
              <w:rPr>
                <w:rFonts w:asciiTheme="majorBidi" w:hAnsiTheme="majorBidi" w:cstheme="majorBidi"/>
                <w:b/>
                <w:color w:val="00B050"/>
                <w:sz w:val="14"/>
              </w:rPr>
            </w:pPr>
          </w:p>
        </w:tc>
        <w:tc>
          <w:tcPr>
            <w:tcW w:w="558" w:type="dxa"/>
            <w:tcBorders>
              <w:top w:val="nil"/>
              <w:left w:val="nil"/>
              <w:bottom w:val="nil"/>
              <w:right w:val="nil"/>
            </w:tcBorders>
            <w:shd w:val="clear" w:color="auto" w:fill="auto"/>
            <w:noWrap/>
          </w:tcPr>
          <w:p w:rsidR="00BB63D6" w:rsidRPr="0082061C" w:rsidRDefault="00BB63D6" w:rsidP="008251A0">
            <w:pPr>
              <w:pStyle w:val="NoSpacing"/>
              <w:rPr>
                <w:rFonts w:asciiTheme="majorBidi" w:hAnsiTheme="majorBidi" w:cstheme="majorBidi"/>
                <w:b/>
                <w:color w:val="00B050"/>
                <w:sz w:val="14"/>
              </w:rPr>
            </w:pPr>
          </w:p>
        </w:tc>
      </w:tr>
      <w:tr w:rsidR="00BB63D6" w:rsidRPr="000804F3" w:rsidTr="008251A0">
        <w:trPr>
          <w:cantSplit/>
          <w:trHeight w:val="108"/>
          <w:jc w:val="center"/>
        </w:trPr>
        <w:tc>
          <w:tcPr>
            <w:tcW w:w="206" w:type="dxa"/>
            <w:tcBorders>
              <w:right w:val="single" w:sz="18" w:space="0" w:color="auto"/>
            </w:tcBorders>
            <w:noWrap/>
          </w:tcPr>
          <w:p w:rsidR="00BB63D6" w:rsidRPr="002E3777" w:rsidRDefault="00BB63D6" w:rsidP="008251A0">
            <w:pPr>
              <w:pStyle w:val="NoSpacing"/>
              <w:rPr>
                <w:rFonts w:asciiTheme="majorBidi" w:hAnsiTheme="majorBidi" w:cstheme="majorBidi"/>
                <w:b/>
                <w:sz w:val="14"/>
              </w:rPr>
            </w:pPr>
            <w:r w:rsidRPr="002E3777">
              <w:rPr>
                <w:rFonts w:asciiTheme="majorBidi" w:hAnsiTheme="majorBidi" w:cstheme="majorBidi"/>
                <w:b/>
                <w:sz w:val="14"/>
              </w:rPr>
              <w:t>50</w:t>
            </w:r>
          </w:p>
        </w:tc>
        <w:tc>
          <w:tcPr>
            <w:tcW w:w="590" w:type="dxa"/>
            <w:tcBorders>
              <w:top w:val="nil"/>
              <w:left w:val="single" w:sz="18" w:space="0" w:color="auto"/>
              <w:bottom w:val="nil"/>
              <w:right w:val="nil"/>
            </w:tcBorders>
            <w:noWrap/>
          </w:tcPr>
          <w:p w:rsidR="00BB63D6" w:rsidRPr="000804F3" w:rsidRDefault="00BB63D6" w:rsidP="008251A0">
            <w:pPr>
              <w:pStyle w:val="NoSpacing"/>
              <w:rPr>
                <w:rFonts w:asciiTheme="majorBidi" w:hAnsiTheme="majorBidi" w:cstheme="majorBidi"/>
                <w:sz w:val="14"/>
              </w:rPr>
            </w:pPr>
          </w:p>
        </w:tc>
        <w:tc>
          <w:tcPr>
            <w:tcW w:w="574" w:type="dxa"/>
            <w:tcBorders>
              <w:top w:val="nil"/>
              <w:left w:val="nil"/>
              <w:bottom w:val="nil"/>
              <w:right w:val="single" w:sz="18" w:space="0" w:color="auto"/>
            </w:tcBorders>
            <w:noWrap/>
          </w:tcPr>
          <w:p w:rsidR="00BB63D6" w:rsidRPr="000804F3" w:rsidRDefault="00BB63D6" w:rsidP="008251A0">
            <w:pPr>
              <w:pStyle w:val="NoSpacing"/>
              <w:rPr>
                <w:rFonts w:asciiTheme="majorBidi" w:hAnsiTheme="majorBidi" w:cstheme="majorBidi"/>
                <w:sz w:val="14"/>
              </w:rPr>
            </w:pPr>
          </w:p>
        </w:tc>
        <w:tc>
          <w:tcPr>
            <w:tcW w:w="0" w:type="auto"/>
            <w:tcBorders>
              <w:left w:val="single" w:sz="18" w:space="0" w:color="auto"/>
              <w:bottom w:val="single" w:sz="18" w:space="0" w:color="auto"/>
            </w:tcBorders>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52,44682</w:t>
            </w:r>
          </w:p>
        </w:tc>
        <w:tc>
          <w:tcPr>
            <w:tcW w:w="0" w:type="auto"/>
            <w:tcBorders>
              <w:bottom w:val="single" w:sz="18" w:space="0" w:color="auto"/>
              <w:right w:val="single" w:sz="18" w:space="0" w:color="auto"/>
            </w:tcBorders>
            <w:noWrap/>
          </w:tcPr>
          <w:p w:rsidR="00BB63D6" w:rsidRPr="00DD360C" w:rsidRDefault="00BB63D6" w:rsidP="008251A0">
            <w:pPr>
              <w:pStyle w:val="NoSpacing"/>
              <w:rPr>
                <w:rFonts w:asciiTheme="majorBidi" w:hAnsiTheme="majorBidi" w:cstheme="majorBidi"/>
                <w:sz w:val="14"/>
              </w:rPr>
            </w:pPr>
            <w:r w:rsidRPr="00DD360C">
              <w:rPr>
                <w:rFonts w:asciiTheme="majorBidi" w:hAnsiTheme="majorBidi" w:cstheme="majorBidi"/>
                <w:sz w:val="14"/>
              </w:rPr>
              <w:t>-2,01691</w:t>
            </w:r>
          </w:p>
        </w:tc>
        <w:tc>
          <w:tcPr>
            <w:tcW w:w="0" w:type="auto"/>
            <w:tcBorders>
              <w:top w:val="nil"/>
              <w:left w:val="single" w:sz="18" w:space="0" w:color="auto"/>
              <w:bottom w:val="nil"/>
              <w:right w:val="nil"/>
            </w:tcBorders>
            <w:noWrap/>
          </w:tcPr>
          <w:p w:rsidR="00BB63D6" w:rsidRPr="00DD360C" w:rsidRDefault="00BB63D6" w:rsidP="008251A0">
            <w:pPr>
              <w:pStyle w:val="NoSpacing"/>
              <w:rPr>
                <w:rFonts w:ascii="Times New Roman" w:hAnsi="Times New Roman" w:cs="Times New Roman"/>
                <w:b/>
                <w:color w:val="00B050"/>
                <w:sz w:val="14"/>
                <w:szCs w:val="14"/>
              </w:rPr>
            </w:pPr>
          </w:p>
        </w:tc>
        <w:tc>
          <w:tcPr>
            <w:tcW w:w="0" w:type="auto"/>
            <w:tcBorders>
              <w:top w:val="nil"/>
              <w:left w:val="nil"/>
              <w:bottom w:val="nil"/>
              <w:right w:val="single" w:sz="18" w:space="0" w:color="auto"/>
            </w:tcBorders>
            <w:noWrap/>
          </w:tcPr>
          <w:p w:rsidR="00BB63D6" w:rsidRPr="00DD360C" w:rsidRDefault="00BB63D6" w:rsidP="008251A0">
            <w:pPr>
              <w:pStyle w:val="NoSpacing"/>
              <w:rPr>
                <w:rFonts w:ascii="Times New Roman" w:hAnsi="Times New Roman" w:cs="Times New Roman"/>
                <w:b/>
                <w:color w:val="00B050"/>
                <w:sz w:val="14"/>
                <w:szCs w:val="14"/>
              </w:rPr>
            </w:pPr>
          </w:p>
        </w:tc>
        <w:tc>
          <w:tcPr>
            <w:tcW w:w="0" w:type="auto"/>
            <w:tcBorders>
              <w:left w:val="single" w:sz="18" w:space="0" w:color="auto"/>
              <w:bottom w:val="single" w:sz="18" w:space="0" w:color="auto"/>
            </w:tcBorders>
            <w:noWrap/>
          </w:tcPr>
          <w:p w:rsidR="00BB63D6" w:rsidRPr="00DD360C" w:rsidRDefault="00BB63D6" w:rsidP="008251A0">
            <w:pPr>
              <w:pStyle w:val="NoSpacing"/>
              <w:rPr>
                <w:rFonts w:asciiTheme="majorBidi" w:hAnsiTheme="majorBidi" w:cstheme="majorBidi"/>
                <w:b/>
                <w:color w:val="00B050"/>
                <w:sz w:val="14"/>
              </w:rPr>
            </w:pPr>
            <w:r w:rsidRPr="00DD360C">
              <w:rPr>
                <w:rFonts w:ascii="Times New Roman" w:hAnsi="Times New Roman" w:cs="Times New Roman"/>
                <w:b/>
                <w:color w:val="00B050"/>
                <w:sz w:val="14"/>
                <w:szCs w:val="14"/>
              </w:rPr>
              <w:t>52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4467</w:t>
            </w:r>
          </w:p>
        </w:tc>
        <w:tc>
          <w:tcPr>
            <w:tcW w:w="0" w:type="auto"/>
            <w:tcBorders>
              <w:bottom w:val="single" w:sz="18" w:space="0" w:color="auto"/>
              <w:right w:val="single" w:sz="18" w:space="0" w:color="auto"/>
            </w:tcBorders>
            <w:noWrap/>
          </w:tcPr>
          <w:p w:rsidR="00BB63D6" w:rsidRPr="00DD360C" w:rsidRDefault="00BB63D6" w:rsidP="008251A0">
            <w:pPr>
              <w:pStyle w:val="NoSpacing"/>
              <w:rPr>
                <w:rFonts w:asciiTheme="majorBidi" w:hAnsiTheme="majorBidi" w:cstheme="majorBidi"/>
                <w:b/>
                <w:color w:val="00B050"/>
                <w:sz w:val="14"/>
              </w:rPr>
            </w:pPr>
            <w:r w:rsidRPr="00DD360C">
              <w:rPr>
                <w:rFonts w:ascii="Times New Roman" w:hAnsi="Times New Roman" w:cs="Times New Roman"/>
                <w:b/>
                <w:color w:val="00B050"/>
                <w:sz w:val="14"/>
                <w:szCs w:val="14"/>
              </w:rPr>
              <w:t>-2</w:t>
            </w:r>
            <w:r>
              <w:rPr>
                <w:rFonts w:ascii="Times New Roman" w:hAnsi="Times New Roman" w:cs="Times New Roman"/>
                <w:b/>
                <w:color w:val="00B050"/>
                <w:sz w:val="14"/>
                <w:szCs w:val="14"/>
              </w:rPr>
              <w:t>,</w:t>
            </w:r>
            <w:r w:rsidRPr="00DD360C">
              <w:rPr>
                <w:rFonts w:ascii="Times New Roman" w:hAnsi="Times New Roman" w:cs="Times New Roman"/>
                <w:b/>
                <w:color w:val="00B050"/>
                <w:sz w:val="14"/>
                <w:szCs w:val="14"/>
              </w:rPr>
              <w:t>0174</w:t>
            </w:r>
          </w:p>
        </w:tc>
        <w:tc>
          <w:tcPr>
            <w:tcW w:w="0" w:type="auto"/>
            <w:tcBorders>
              <w:top w:val="nil"/>
              <w:left w:val="single" w:sz="18" w:space="0" w:color="auto"/>
              <w:bottom w:val="nil"/>
              <w:right w:val="nil"/>
            </w:tcBorders>
            <w:noWrap/>
          </w:tcPr>
          <w:p w:rsidR="00BB63D6" w:rsidRPr="000804F3" w:rsidRDefault="00BB63D6" w:rsidP="008251A0">
            <w:pPr>
              <w:pStyle w:val="NoSpacing"/>
              <w:rPr>
                <w:rFonts w:asciiTheme="majorBidi" w:hAnsiTheme="majorBidi" w:cstheme="majorBidi"/>
                <w:sz w:val="14"/>
              </w:rPr>
            </w:pPr>
          </w:p>
        </w:tc>
        <w:tc>
          <w:tcPr>
            <w:tcW w:w="0" w:type="auto"/>
            <w:tcBorders>
              <w:top w:val="nil"/>
              <w:left w:val="nil"/>
              <w:bottom w:val="nil"/>
              <w:right w:val="single" w:sz="18" w:space="0" w:color="auto"/>
            </w:tcBorders>
            <w:noWrap/>
          </w:tcPr>
          <w:p w:rsidR="00BB63D6" w:rsidRPr="000804F3" w:rsidRDefault="00BB63D6" w:rsidP="008251A0">
            <w:pPr>
              <w:pStyle w:val="NoSpacing"/>
              <w:rPr>
                <w:rFonts w:asciiTheme="majorBidi" w:hAnsiTheme="majorBidi" w:cstheme="majorBidi"/>
                <w:sz w:val="14"/>
              </w:rPr>
            </w:pPr>
          </w:p>
        </w:tc>
        <w:tc>
          <w:tcPr>
            <w:tcW w:w="0" w:type="auto"/>
            <w:tcBorders>
              <w:left w:val="single" w:sz="18" w:space="0" w:color="auto"/>
              <w:bottom w:val="single" w:sz="18" w:space="0" w:color="auto"/>
            </w:tcBorders>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tcBorders>
              <w:bottom w:val="single" w:sz="18" w:space="0" w:color="auto"/>
              <w:right w:val="single" w:sz="18" w:space="0" w:color="auto"/>
            </w:tcBorders>
            <w:noWrap/>
          </w:tcPr>
          <w:p w:rsidR="00BB63D6" w:rsidRPr="000804F3" w:rsidRDefault="00BB63D6" w:rsidP="008251A0">
            <w:pPr>
              <w:pStyle w:val="NoSpacing"/>
              <w:rPr>
                <w:rFonts w:asciiTheme="majorBidi" w:hAnsiTheme="majorBidi" w:cstheme="majorBidi"/>
                <w:sz w:val="14"/>
              </w:rPr>
            </w:pPr>
            <w:r>
              <w:rPr>
                <w:rFonts w:ascii="Times New Roman" w:hAnsi="Times New Roman" w:cs="Times New Roman"/>
                <w:sz w:val="14"/>
                <w:szCs w:val="14"/>
              </w:rPr>
              <w:t>...</w:t>
            </w:r>
          </w:p>
        </w:tc>
        <w:tc>
          <w:tcPr>
            <w:tcW w:w="0" w:type="auto"/>
            <w:tcBorders>
              <w:top w:val="nil"/>
              <w:left w:val="single" w:sz="18" w:space="0" w:color="auto"/>
              <w:bottom w:val="nil"/>
              <w:right w:val="nil"/>
            </w:tcBorders>
            <w:noWrap/>
          </w:tcPr>
          <w:p w:rsidR="00BB63D6" w:rsidRPr="000804F3" w:rsidRDefault="00BB63D6" w:rsidP="008251A0">
            <w:pPr>
              <w:pStyle w:val="NoSpacing"/>
              <w:rPr>
                <w:rFonts w:ascii="Times New Roman" w:hAnsi="Times New Roman" w:cs="Times New Roman"/>
                <w:sz w:val="14"/>
                <w:szCs w:val="14"/>
              </w:rPr>
            </w:pPr>
          </w:p>
        </w:tc>
        <w:tc>
          <w:tcPr>
            <w:tcW w:w="0" w:type="auto"/>
            <w:tcBorders>
              <w:top w:val="nil"/>
              <w:left w:val="nil"/>
              <w:bottom w:val="nil"/>
              <w:right w:val="single" w:sz="18" w:space="0" w:color="auto"/>
            </w:tcBorders>
            <w:noWrap/>
          </w:tcPr>
          <w:p w:rsidR="00BB63D6" w:rsidRPr="000804F3" w:rsidRDefault="00BB63D6" w:rsidP="008251A0">
            <w:pPr>
              <w:pStyle w:val="NoSpacing"/>
              <w:rPr>
                <w:rFonts w:ascii="Times New Roman" w:hAnsi="Times New Roman" w:cs="Times New Roman"/>
                <w:sz w:val="14"/>
                <w:szCs w:val="14"/>
              </w:rPr>
            </w:pPr>
          </w:p>
        </w:tc>
        <w:tc>
          <w:tcPr>
            <w:tcW w:w="0" w:type="auto"/>
            <w:tcBorders>
              <w:left w:val="single" w:sz="18" w:space="0" w:color="auto"/>
              <w:bottom w:val="single" w:sz="18" w:space="0" w:color="auto"/>
            </w:tcBorders>
            <w:shd w:val="clear" w:color="auto" w:fill="FFB19F"/>
            <w:noWrap/>
          </w:tcPr>
          <w:p w:rsidR="00BB63D6" w:rsidRPr="00F37B13" w:rsidRDefault="00BB63D6" w:rsidP="008251A0">
            <w:pPr>
              <w:pStyle w:val="NoSpacing"/>
              <w:rPr>
                <w:rFonts w:asciiTheme="majorBidi" w:hAnsiTheme="majorBidi" w:cstheme="majorBidi"/>
                <w:b/>
                <w:color w:val="00B050"/>
                <w:sz w:val="14"/>
              </w:rPr>
            </w:pPr>
          </w:p>
        </w:tc>
        <w:tc>
          <w:tcPr>
            <w:tcW w:w="0" w:type="auto"/>
            <w:tcBorders>
              <w:bottom w:val="single" w:sz="18" w:space="0" w:color="auto"/>
              <w:right w:val="single" w:sz="18" w:space="0" w:color="auto"/>
            </w:tcBorders>
            <w:shd w:val="clear" w:color="auto" w:fill="FFB19F"/>
            <w:noWrap/>
          </w:tcPr>
          <w:p w:rsidR="00BB63D6" w:rsidRPr="00F37B13" w:rsidRDefault="00BB63D6" w:rsidP="008251A0">
            <w:pPr>
              <w:pStyle w:val="NoSpacing"/>
              <w:rPr>
                <w:rFonts w:asciiTheme="majorBidi" w:hAnsiTheme="majorBidi" w:cstheme="majorBidi"/>
                <w:b/>
                <w:color w:val="00B050"/>
                <w:sz w:val="14"/>
              </w:rPr>
            </w:pPr>
          </w:p>
        </w:tc>
        <w:tc>
          <w:tcPr>
            <w:tcW w:w="0" w:type="auto"/>
            <w:tcBorders>
              <w:top w:val="nil"/>
              <w:left w:val="single" w:sz="18" w:space="0" w:color="auto"/>
              <w:bottom w:val="nil"/>
              <w:right w:val="nil"/>
            </w:tcBorders>
            <w:noWrap/>
          </w:tcPr>
          <w:p w:rsidR="00BB63D6" w:rsidRPr="000804F3" w:rsidRDefault="00BB63D6" w:rsidP="008251A0">
            <w:pPr>
              <w:pStyle w:val="NoSpacing"/>
              <w:rPr>
                <w:rFonts w:asciiTheme="majorBidi" w:hAnsiTheme="majorBidi" w:cstheme="majorBidi"/>
                <w:sz w:val="14"/>
              </w:rPr>
            </w:pPr>
          </w:p>
        </w:tc>
        <w:tc>
          <w:tcPr>
            <w:tcW w:w="0" w:type="auto"/>
            <w:tcBorders>
              <w:top w:val="nil"/>
              <w:left w:val="nil"/>
              <w:bottom w:val="nil"/>
              <w:right w:val="single" w:sz="18" w:space="0" w:color="auto"/>
            </w:tcBorders>
            <w:noWrap/>
          </w:tcPr>
          <w:p w:rsidR="00BB63D6" w:rsidRPr="000804F3" w:rsidRDefault="00BB63D6" w:rsidP="008251A0">
            <w:pPr>
              <w:pStyle w:val="NoSpacing"/>
              <w:rPr>
                <w:rFonts w:asciiTheme="majorBidi" w:hAnsiTheme="majorBidi" w:cstheme="majorBidi"/>
                <w:sz w:val="14"/>
              </w:rPr>
            </w:pPr>
          </w:p>
        </w:tc>
        <w:tc>
          <w:tcPr>
            <w:tcW w:w="0" w:type="auto"/>
            <w:tcBorders>
              <w:left w:val="single" w:sz="18" w:space="0" w:color="auto"/>
              <w:bottom w:val="single" w:sz="18" w:space="0" w:color="auto"/>
            </w:tcBorders>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tcBorders>
              <w:bottom w:val="single" w:sz="18" w:space="0" w:color="auto"/>
              <w:right w:val="single" w:sz="18" w:space="0" w:color="auto"/>
            </w:tcBorders>
            <w:shd w:val="clear" w:color="auto" w:fill="FFB19F"/>
            <w:noWrap/>
          </w:tcPr>
          <w:p w:rsidR="00BB63D6" w:rsidRPr="000804F3" w:rsidRDefault="00BB63D6" w:rsidP="008251A0">
            <w:pPr>
              <w:pStyle w:val="NoSpacing"/>
              <w:rPr>
                <w:rFonts w:asciiTheme="majorBidi" w:hAnsiTheme="majorBidi" w:cstheme="majorBidi"/>
                <w:sz w:val="14"/>
              </w:rPr>
            </w:pPr>
          </w:p>
        </w:tc>
        <w:tc>
          <w:tcPr>
            <w:tcW w:w="0" w:type="auto"/>
            <w:tcBorders>
              <w:top w:val="nil"/>
              <w:left w:val="single" w:sz="18" w:space="0" w:color="auto"/>
              <w:bottom w:val="nil"/>
              <w:right w:val="nil"/>
            </w:tcBorders>
            <w:noWrap/>
          </w:tcPr>
          <w:p w:rsidR="00BB63D6" w:rsidRPr="000804F3" w:rsidRDefault="00BB63D6" w:rsidP="008251A0">
            <w:pPr>
              <w:pStyle w:val="NoSpacing"/>
              <w:rPr>
                <w:rFonts w:asciiTheme="majorBidi" w:hAnsiTheme="majorBidi" w:cstheme="majorBidi"/>
                <w:sz w:val="14"/>
              </w:rPr>
            </w:pPr>
          </w:p>
        </w:tc>
        <w:tc>
          <w:tcPr>
            <w:tcW w:w="558" w:type="dxa"/>
            <w:tcBorders>
              <w:top w:val="nil"/>
              <w:left w:val="nil"/>
              <w:bottom w:val="nil"/>
              <w:right w:val="nil"/>
            </w:tcBorders>
            <w:noWrap/>
          </w:tcPr>
          <w:p w:rsidR="00BB63D6" w:rsidRPr="000804F3" w:rsidRDefault="00BB63D6" w:rsidP="008251A0">
            <w:pPr>
              <w:pStyle w:val="NoSpacing"/>
              <w:rPr>
                <w:rFonts w:asciiTheme="majorBidi" w:hAnsiTheme="majorBidi" w:cstheme="majorBidi"/>
                <w:sz w:val="14"/>
              </w:rPr>
            </w:pPr>
          </w:p>
        </w:tc>
      </w:tr>
    </w:tbl>
    <w:p w:rsidR="00BB63D6" w:rsidRPr="00BF7E74" w:rsidRDefault="00BB63D6" w:rsidP="00BB63D6">
      <w:pPr>
        <w:pStyle w:val="NoSpacing"/>
        <w:rPr>
          <w:rFonts w:asciiTheme="majorBidi" w:hAnsiTheme="majorBidi" w:cstheme="majorBidi"/>
          <w:sz w:val="20"/>
          <w:szCs w:val="20"/>
        </w:rPr>
      </w:pPr>
    </w:p>
    <w:p w:rsidR="00A55622" w:rsidRDefault="000F1964"/>
    <w:sectPr w:rsidR="00A55622" w:rsidSect="00BB63D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705DC"/>
    <w:multiLevelType w:val="hybridMultilevel"/>
    <w:tmpl w:val="7FA20CCC"/>
    <w:lvl w:ilvl="0" w:tplc="28B05CF8">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A87594"/>
    <w:multiLevelType w:val="multilevel"/>
    <w:tmpl w:val="02BE9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1D6947"/>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i/>
        <w:iCs/>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FED7DFA"/>
    <w:multiLevelType w:val="hybridMultilevel"/>
    <w:tmpl w:val="EACE6F8A"/>
    <w:lvl w:ilvl="0" w:tplc="46C66994">
      <w:start w:val="3"/>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03E1F5E"/>
    <w:multiLevelType w:val="hybridMultilevel"/>
    <w:tmpl w:val="0ED4545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226110E7"/>
    <w:multiLevelType w:val="hybridMultilevel"/>
    <w:tmpl w:val="720CB29A"/>
    <w:lvl w:ilvl="0" w:tplc="2DB6F396">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4B62328"/>
    <w:multiLevelType w:val="multilevel"/>
    <w:tmpl w:val="DF9616CE"/>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i/>
        <w:iCs/>
      </w:rPr>
    </w:lvl>
    <w:lvl w:ilvl="2">
      <w:start w:val="1"/>
      <w:numFmt w:val="bullet"/>
      <w:lvlText w:val=""/>
      <w:lvlJc w:val="left"/>
      <w:pPr>
        <w:ind w:left="1224" w:hanging="504"/>
      </w:pPr>
      <w:rPr>
        <w:rFonts w:ascii="Symbol" w:hAnsi="Symbol" w:hint="default"/>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7BB7D3A"/>
    <w:multiLevelType w:val="hybridMultilevel"/>
    <w:tmpl w:val="CB483E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A3E462D"/>
    <w:multiLevelType w:val="hybridMultilevel"/>
    <w:tmpl w:val="E6E6967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329A0D72"/>
    <w:multiLevelType w:val="hybridMultilevel"/>
    <w:tmpl w:val="FF1C78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7FF7C20"/>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i/>
        <w:iCs/>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8E97C02"/>
    <w:multiLevelType w:val="hybridMultilevel"/>
    <w:tmpl w:val="6A9C3A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D3F4F8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i/>
        <w:iCs/>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E4105C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i/>
        <w:iCs/>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1523A92"/>
    <w:multiLevelType w:val="hybridMultilevel"/>
    <w:tmpl w:val="84368FC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
    <w:nsid w:val="441F0DA3"/>
    <w:multiLevelType w:val="hybridMultilevel"/>
    <w:tmpl w:val="AFFE100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55A0329B"/>
    <w:multiLevelType w:val="multilevel"/>
    <w:tmpl w:val="4FF628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iCs/>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791160D"/>
    <w:multiLevelType w:val="hybridMultilevel"/>
    <w:tmpl w:val="3C0017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9833D7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CA153CE"/>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i/>
        <w:iCs/>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D0E3C5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DE60B8"/>
    <w:multiLevelType w:val="hybridMultilevel"/>
    <w:tmpl w:val="2AECF5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E66430E"/>
    <w:multiLevelType w:val="hybridMultilevel"/>
    <w:tmpl w:val="2618DE3A"/>
    <w:lvl w:ilvl="0" w:tplc="5720EAA4">
      <w:start w:val="16"/>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EBA5B8F"/>
    <w:multiLevelType w:val="hybridMultilevel"/>
    <w:tmpl w:val="51AC9128"/>
    <w:lvl w:ilvl="0" w:tplc="053E9ADC">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3626848"/>
    <w:multiLevelType w:val="hybridMultilevel"/>
    <w:tmpl w:val="EA9CE968"/>
    <w:lvl w:ilvl="0" w:tplc="9EDE4052">
      <w:start w:val="8"/>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8FE34CC"/>
    <w:multiLevelType w:val="hybridMultilevel"/>
    <w:tmpl w:val="495A641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74FE1616"/>
    <w:multiLevelType w:val="hybridMultilevel"/>
    <w:tmpl w:val="E83277A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64D2833"/>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i/>
        <w:iCs/>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18"/>
  </w:num>
  <w:num w:numId="3">
    <w:abstractNumId w:val="14"/>
  </w:num>
  <w:num w:numId="4">
    <w:abstractNumId w:val="16"/>
  </w:num>
  <w:num w:numId="5">
    <w:abstractNumId w:val="20"/>
  </w:num>
  <w:num w:numId="6">
    <w:abstractNumId w:val="6"/>
  </w:num>
  <w:num w:numId="7">
    <w:abstractNumId w:val="2"/>
  </w:num>
  <w:num w:numId="8">
    <w:abstractNumId w:val="27"/>
  </w:num>
  <w:num w:numId="9">
    <w:abstractNumId w:val="11"/>
  </w:num>
  <w:num w:numId="10">
    <w:abstractNumId w:val="13"/>
  </w:num>
  <w:num w:numId="11">
    <w:abstractNumId w:val="12"/>
  </w:num>
  <w:num w:numId="12">
    <w:abstractNumId w:val="19"/>
  </w:num>
  <w:num w:numId="13">
    <w:abstractNumId w:val="4"/>
  </w:num>
  <w:num w:numId="14">
    <w:abstractNumId w:val="8"/>
  </w:num>
  <w:num w:numId="15">
    <w:abstractNumId w:val="25"/>
  </w:num>
  <w:num w:numId="16">
    <w:abstractNumId w:val="17"/>
  </w:num>
  <w:num w:numId="17">
    <w:abstractNumId w:val="9"/>
  </w:num>
  <w:num w:numId="18">
    <w:abstractNumId w:val="24"/>
  </w:num>
  <w:num w:numId="19">
    <w:abstractNumId w:val="26"/>
  </w:num>
  <w:num w:numId="20">
    <w:abstractNumId w:val="5"/>
  </w:num>
  <w:num w:numId="21">
    <w:abstractNumId w:val="23"/>
  </w:num>
  <w:num w:numId="22">
    <w:abstractNumId w:val="7"/>
  </w:num>
  <w:num w:numId="23">
    <w:abstractNumId w:val="3"/>
  </w:num>
  <w:num w:numId="24">
    <w:abstractNumId w:val="21"/>
  </w:num>
  <w:num w:numId="25">
    <w:abstractNumId w:val="0"/>
  </w:num>
  <w:num w:numId="26">
    <w:abstractNumId w:val="15"/>
  </w:num>
  <w:num w:numId="27">
    <w:abstractNumId w:val="1"/>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3D6"/>
    <w:rsid w:val="000F1964"/>
    <w:rsid w:val="001C2B20"/>
    <w:rsid w:val="003F7DDC"/>
    <w:rsid w:val="00592953"/>
    <w:rsid w:val="006E0C92"/>
    <w:rsid w:val="00737B36"/>
    <w:rsid w:val="007D116F"/>
    <w:rsid w:val="00801B6B"/>
    <w:rsid w:val="00BB63D6"/>
    <w:rsid w:val="00E25A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3D6"/>
    <w:pPr>
      <w:spacing w:after="160" w:line="259" w:lineRule="auto"/>
    </w:pPr>
    <w:rPr>
      <w:rFonts w:eastAsiaTheme="minorEastAsia"/>
      <w:lang w:val="en-GB" w:eastAsia="zh-CN"/>
    </w:rPr>
  </w:style>
  <w:style w:type="paragraph" w:styleId="Heading1">
    <w:name w:val="heading 1"/>
    <w:basedOn w:val="Normal"/>
    <w:next w:val="Normal"/>
    <w:link w:val="Heading1Char"/>
    <w:uiPriority w:val="9"/>
    <w:qFormat/>
    <w:rsid w:val="00BB63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B63D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BB63D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63D6"/>
    <w:rPr>
      <w:rFonts w:asciiTheme="majorHAnsi" w:eastAsiaTheme="majorEastAsia" w:hAnsiTheme="majorHAnsi" w:cstheme="majorBidi"/>
      <w:color w:val="365F91" w:themeColor="accent1" w:themeShade="BF"/>
      <w:sz w:val="32"/>
      <w:szCs w:val="32"/>
      <w:lang w:val="en-GB" w:eastAsia="zh-CN"/>
    </w:rPr>
  </w:style>
  <w:style w:type="character" w:customStyle="1" w:styleId="Heading2Char">
    <w:name w:val="Heading 2 Char"/>
    <w:basedOn w:val="DefaultParagraphFont"/>
    <w:link w:val="Heading2"/>
    <w:uiPriority w:val="9"/>
    <w:semiHidden/>
    <w:rsid w:val="00BB63D6"/>
    <w:rPr>
      <w:rFonts w:asciiTheme="majorHAnsi" w:eastAsiaTheme="majorEastAsia" w:hAnsiTheme="majorHAnsi" w:cstheme="majorBidi"/>
      <w:color w:val="365F91" w:themeColor="accent1" w:themeShade="BF"/>
      <w:sz w:val="26"/>
      <w:szCs w:val="26"/>
      <w:lang w:val="en-GB" w:eastAsia="zh-CN"/>
    </w:rPr>
  </w:style>
  <w:style w:type="character" w:customStyle="1" w:styleId="Heading3Char">
    <w:name w:val="Heading 3 Char"/>
    <w:basedOn w:val="DefaultParagraphFont"/>
    <w:link w:val="Heading3"/>
    <w:uiPriority w:val="9"/>
    <w:rsid w:val="00BB63D6"/>
    <w:rPr>
      <w:rFonts w:ascii="Times New Roman" w:eastAsia="Times New Roman" w:hAnsi="Times New Roman" w:cs="Times New Roman"/>
      <w:b/>
      <w:bCs/>
      <w:sz w:val="27"/>
      <w:szCs w:val="27"/>
      <w:lang w:val="en-GB" w:eastAsia="zh-CN"/>
    </w:rPr>
  </w:style>
  <w:style w:type="paragraph" w:styleId="NoSpacing">
    <w:name w:val="No Spacing"/>
    <w:link w:val="NoSpacingChar"/>
    <w:uiPriority w:val="1"/>
    <w:qFormat/>
    <w:rsid w:val="00BB63D6"/>
    <w:pPr>
      <w:spacing w:after="0" w:line="240" w:lineRule="auto"/>
    </w:pPr>
    <w:rPr>
      <w:rFonts w:eastAsiaTheme="minorEastAsia"/>
      <w:lang w:val="en-GB" w:eastAsia="zh-CN"/>
    </w:rPr>
  </w:style>
  <w:style w:type="character" w:customStyle="1" w:styleId="NoSpacingChar">
    <w:name w:val="No Spacing Char"/>
    <w:basedOn w:val="DefaultParagraphFont"/>
    <w:link w:val="NoSpacing"/>
    <w:uiPriority w:val="1"/>
    <w:rsid w:val="00BB63D6"/>
    <w:rPr>
      <w:rFonts w:eastAsiaTheme="minorEastAsia"/>
      <w:lang w:val="en-GB" w:eastAsia="zh-CN"/>
    </w:rPr>
  </w:style>
  <w:style w:type="character" w:styleId="CommentReference">
    <w:name w:val="annotation reference"/>
    <w:basedOn w:val="DefaultParagraphFont"/>
    <w:uiPriority w:val="99"/>
    <w:semiHidden/>
    <w:unhideWhenUsed/>
    <w:rsid w:val="00BB63D6"/>
    <w:rPr>
      <w:sz w:val="16"/>
      <w:szCs w:val="16"/>
    </w:rPr>
  </w:style>
  <w:style w:type="paragraph" w:styleId="CommentText">
    <w:name w:val="annotation text"/>
    <w:basedOn w:val="Normal"/>
    <w:link w:val="CommentTextChar"/>
    <w:uiPriority w:val="99"/>
    <w:unhideWhenUsed/>
    <w:rsid w:val="00BB63D6"/>
    <w:pPr>
      <w:spacing w:line="240" w:lineRule="auto"/>
    </w:pPr>
    <w:rPr>
      <w:sz w:val="20"/>
      <w:szCs w:val="20"/>
    </w:rPr>
  </w:style>
  <w:style w:type="character" w:customStyle="1" w:styleId="CommentTextChar">
    <w:name w:val="Comment Text Char"/>
    <w:basedOn w:val="DefaultParagraphFont"/>
    <w:link w:val="CommentText"/>
    <w:uiPriority w:val="99"/>
    <w:rsid w:val="00BB63D6"/>
    <w:rPr>
      <w:rFonts w:eastAsiaTheme="minorEastAsia"/>
      <w:sz w:val="20"/>
      <w:szCs w:val="20"/>
      <w:lang w:val="en-GB" w:eastAsia="zh-CN"/>
    </w:rPr>
  </w:style>
  <w:style w:type="paragraph" w:styleId="BalloonText">
    <w:name w:val="Balloon Text"/>
    <w:basedOn w:val="Normal"/>
    <w:link w:val="BalloonTextChar"/>
    <w:uiPriority w:val="99"/>
    <w:semiHidden/>
    <w:unhideWhenUsed/>
    <w:rsid w:val="00BB63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63D6"/>
    <w:rPr>
      <w:rFonts w:ascii="Segoe UI" w:eastAsiaTheme="minorEastAsia" w:hAnsi="Segoe UI" w:cs="Segoe UI"/>
      <w:sz w:val="18"/>
      <w:szCs w:val="18"/>
      <w:lang w:val="en-GB" w:eastAsia="zh-CN"/>
    </w:rPr>
  </w:style>
  <w:style w:type="paragraph" w:styleId="CommentSubject">
    <w:name w:val="annotation subject"/>
    <w:basedOn w:val="CommentText"/>
    <w:next w:val="CommentText"/>
    <w:link w:val="CommentSubjectChar"/>
    <w:uiPriority w:val="99"/>
    <w:semiHidden/>
    <w:unhideWhenUsed/>
    <w:rsid w:val="00BB63D6"/>
    <w:rPr>
      <w:b/>
      <w:bCs/>
    </w:rPr>
  </w:style>
  <w:style w:type="character" w:customStyle="1" w:styleId="CommentSubjectChar">
    <w:name w:val="Comment Subject Char"/>
    <w:basedOn w:val="CommentTextChar"/>
    <w:link w:val="CommentSubject"/>
    <w:uiPriority w:val="99"/>
    <w:semiHidden/>
    <w:rsid w:val="00BB63D6"/>
    <w:rPr>
      <w:rFonts w:eastAsiaTheme="minorEastAsia"/>
      <w:b/>
      <w:bCs/>
      <w:sz w:val="20"/>
      <w:szCs w:val="20"/>
      <w:lang w:val="en-GB" w:eastAsia="zh-CN"/>
    </w:rPr>
  </w:style>
  <w:style w:type="paragraph" w:styleId="ListParagraph">
    <w:name w:val="List Paragraph"/>
    <w:basedOn w:val="Normal"/>
    <w:uiPriority w:val="34"/>
    <w:qFormat/>
    <w:rsid w:val="00BB63D6"/>
    <w:pPr>
      <w:ind w:left="720"/>
      <w:contextualSpacing/>
    </w:pPr>
  </w:style>
  <w:style w:type="table" w:styleId="TableGrid">
    <w:name w:val="Table Grid"/>
    <w:basedOn w:val="TableNormal"/>
    <w:uiPriority w:val="59"/>
    <w:rsid w:val="00BB6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B63D6"/>
    <w:pPr>
      <w:spacing w:after="0" w:line="240" w:lineRule="auto"/>
    </w:pPr>
    <w:rPr>
      <w:rFonts w:eastAsiaTheme="minorEastAsia"/>
      <w:lang w:val="en-GB" w:eastAsia="zh-CN"/>
    </w:rPr>
  </w:style>
  <w:style w:type="paragraph" w:styleId="Header">
    <w:name w:val="header"/>
    <w:basedOn w:val="Normal"/>
    <w:link w:val="HeaderChar"/>
    <w:uiPriority w:val="99"/>
    <w:unhideWhenUsed/>
    <w:rsid w:val="00BB63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63D6"/>
    <w:rPr>
      <w:rFonts w:eastAsiaTheme="minorEastAsia"/>
      <w:lang w:val="en-GB" w:eastAsia="zh-CN"/>
    </w:rPr>
  </w:style>
  <w:style w:type="paragraph" w:styleId="Footer">
    <w:name w:val="footer"/>
    <w:basedOn w:val="Normal"/>
    <w:link w:val="FooterChar"/>
    <w:uiPriority w:val="99"/>
    <w:unhideWhenUsed/>
    <w:rsid w:val="00BB63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63D6"/>
    <w:rPr>
      <w:rFonts w:eastAsiaTheme="minorEastAsia"/>
      <w:lang w:val="en-GB" w:eastAsia="zh-CN"/>
    </w:rPr>
  </w:style>
  <w:style w:type="paragraph" w:customStyle="1" w:styleId="EndNoteBibliography">
    <w:name w:val="EndNote Bibliography"/>
    <w:basedOn w:val="Normal"/>
    <w:link w:val="EndNoteBibliographyChar"/>
    <w:rsid w:val="00BB63D6"/>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BB63D6"/>
    <w:rPr>
      <w:rFonts w:ascii="Calibri" w:eastAsiaTheme="minorEastAsia" w:hAnsi="Calibri"/>
      <w:noProof/>
      <w:lang w:val="en-GB" w:eastAsia="zh-CN"/>
    </w:rPr>
  </w:style>
  <w:style w:type="character" w:styleId="Emphasis">
    <w:name w:val="Emphasis"/>
    <w:basedOn w:val="DefaultParagraphFont"/>
    <w:uiPriority w:val="20"/>
    <w:qFormat/>
    <w:rsid w:val="00BB63D6"/>
    <w:rPr>
      <w:i/>
      <w:iCs/>
    </w:rPr>
  </w:style>
  <w:style w:type="character" w:styleId="LineNumber">
    <w:name w:val="line number"/>
    <w:basedOn w:val="DefaultParagraphFont"/>
    <w:uiPriority w:val="99"/>
    <w:semiHidden/>
    <w:unhideWhenUsed/>
    <w:rsid w:val="00BB63D6"/>
  </w:style>
  <w:style w:type="character" w:customStyle="1" w:styleId="apple-converted-space">
    <w:name w:val="apple-converted-space"/>
    <w:basedOn w:val="DefaultParagraphFont"/>
    <w:rsid w:val="00BB63D6"/>
  </w:style>
  <w:style w:type="character" w:styleId="Hyperlink">
    <w:name w:val="Hyperlink"/>
    <w:basedOn w:val="DefaultParagraphFont"/>
    <w:uiPriority w:val="99"/>
    <w:unhideWhenUsed/>
    <w:rsid w:val="00BB63D6"/>
    <w:rPr>
      <w:color w:val="0000FF" w:themeColor="hyperlink"/>
      <w:u w:val="single"/>
    </w:rPr>
  </w:style>
  <w:style w:type="character" w:styleId="FollowedHyperlink">
    <w:name w:val="FollowedHyperlink"/>
    <w:basedOn w:val="DefaultParagraphFont"/>
    <w:uiPriority w:val="99"/>
    <w:semiHidden/>
    <w:unhideWhenUsed/>
    <w:rsid w:val="00BB63D6"/>
    <w:rPr>
      <w:color w:val="800080" w:themeColor="followedHyperlink"/>
      <w:u w:val="single"/>
    </w:rPr>
  </w:style>
  <w:style w:type="paragraph" w:styleId="FootnoteText">
    <w:name w:val="footnote text"/>
    <w:basedOn w:val="Normal"/>
    <w:link w:val="FootnoteTextChar"/>
    <w:uiPriority w:val="99"/>
    <w:semiHidden/>
    <w:unhideWhenUsed/>
    <w:rsid w:val="00BB63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63D6"/>
    <w:rPr>
      <w:rFonts w:eastAsiaTheme="minorEastAsia"/>
      <w:sz w:val="20"/>
      <w:szCs w:val="20"/>
      <w:lang w:val="en-GB" w:eastAsia="zh-CN"/>
    </w:rPr>
  </w:style>
  <w:style w:type="character" w:styleId="FootnoteReference">
    <w:name w:val="footnote reference"/>
    <w:basedOn w:val="DefaultParagraphFont"/>
    <w:semiHidden/>
    <w:unhideWhenUsed/>
    <w:rsid w:val="00BB63D6"/>
    <w:rPr>
      <w:vertAlign w:val="superscript"/>
    </w:rPr>
  </w:style>
  <w:style w:type="paragraph" w:styleId="Title">
    <w:name w:val="Title"/>
    <w:basedOn w:val="Normal"/>
    <w:next w:val="Normal"/>
    <w:link w:val="TitleChar"/>
    <w:rsid w:val="00BB63D6"/>
    <w:pPr>
      <w:keepNext/>
      <w:keepLines/>
      <w:spacing w:before="480" w:after="120"/>
      <w:contextualSpacing/>
    </w:pPr>
    <w:rPr>
      <w:rFonts w:ascii="Calibri" w:eastAsia="Calibri" w:hAnsi="Calibri" w:cs="Calibri"/>
      <w:b/>
      <w:color w:val="000000"/>
      <w:sz w:val="72"/>
      <w:szCs w:val="72"/>
    </w:rPr>
  </w:style>
  <w:style w:type="character" w:customStyle="1" w:styleId="TitleChar">
    <w:name w:val="Title Char"/>
    <w:basedOn w:val="DefaultParagraphFont"/>
    <w:link w:val="Title"/>
    <w:rsid w:val="00BB63D6"/>
    <w:rPr>
      <w:rFonts w:ascii="Calibri" w:eastAsia="Calibri" w:hAnsi="Calibri" w:cs="Calibri"/>
      <w:b/>
      <w:color w:val="000000"/>
      <w:sz w:val="72"/>
      <w:szCs w:val="72"/>
      <w:lang w:val="en-GB" w:eastAsia="zh-CN"/>
    </w:rPr>
  </w:style>
  <w:style w:type="paragraph" w:customStyle="1" w:styleId="definition-inner-item">
    <w:name w:val="definition-inner-item"/>
    <w:basedOn w:val="Normal"/>
    <w:rsid w:val="00BB6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ro-colon">
    <w:name w:val="intro-colon"/>
    <w:basedOn w:val="DefaultParagraphFont"/>
    <w:rsid w:val="00BB63D6"/>
  </w:style>
  <w:style w:type="paragraph" w:customStyle="1" w:styleId="Default">
    <w:name w:val="Default"/>
    <w:rsid w:val="00BB63D6"/>
    <w:pPr>
      <w:autoSpaceDE w:val="0"/>
      <w:autoSpaceDN w:val="0"/>
      <w:adjustRightInd w:val="0"/>
      <w:spacing w:after="0" w:line="240" w:lineRule="auto"/>
    </w:pPr>
    <w:rPr>
      <w:rFonts w:ascii="Book Antiqua" w:eastAsiaTheme="minorEastAsia" w:hAnsi="Book Antiqua" w:cs="Book Antiqua"/>
      <w:color w:val="000000"/>
      <w:sz w:val="24"/>
      <w:szCs w:val="24"/>
      <w:lang w:val="en-GB" w:eastAsia="zh-CN"/>
    </w:rPr>
  </w:style>
  <w:style w:type="character" w:customStyle="1" w:styleId="im">
    <w:name w:val="im"/>
    <w:basedOn w:val="DefaultParagraphFont"/>
    <w:rsid w:val="00BB63D6"/>
  </w:style>
  <w:style w:type="paragraph" w:customStyle="1" w:styleId="FigureCaption">
    <w:name w:val="Figure Caption"/>
    <w:basedOn w:val="Normal"/>
    <w:rsid w:val="00BB63D6"/>
    <w:pPr>
      <w:spacing w:after="0" w:line="240" w:lineRule="auto"/>
      <w:jc w:val="both"/>
    </w:pPr>
    <w:rPr>
      <w:rFonts w:ascii="Times New Roman" w:eastAsia="Times New Roman" w:hAnsi="Times New Roman" w:cs="Times New Roman"/>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3D6"/>
    <w:pPr>
      <w:spacing w:after="160" w:line="259" w:lineRule="auto"/>
    </w:pPr>
    <w:rPr>
      <w:rFonts w:eastAsiaTheme="minorEastAsia"/>
      <w:lang w:val="en-GB" w:eastAsia="zh-CN"/>
    </w:rPr>
  </w:style>
  <w:style w:type="paragraph" w:styleId="Heading1">
    <w:name w:val="heading 1"/>
    <w:basedOn w:val="Normal"/>
    <w:next w:val="Normal"/>
    <w:link w:val="Heading1Char"/>
    <w:uiPriority w:val="9"/>
    <w:qFormat/>
    <w:rsid w:val="00BB63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B63D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BB63D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63D6"/>
    <w:rPr>
      <w:rFonts w:asciiTheme="majorHAnsi" w:eastAsiaTheme="majorEastAsia" w:hAnsiTheme="majorHAnsi" w:cstheme="majorBidi"/>
      <w:color w:val="365F91" w:themeColor="accent1" w:themeShade="BF"/>
      <w:sz w:val="32"/>
      <w:szCs w:val="32"/>
      <w:lang w:val="en-GB" w:eastAsia="zh-CN"/>
    </w:rPr>
  </w:style>
  <w:style w:type="character" w:customStyle="1" w:styleId="Heading2Char">
    <w:name w:val="Heading 2 Char"/>
    <w:basedOn w:val="DefaultParagraphFont"/>
    <w:link w:val="Heading2"/>
    <w:uiPriority w:val="9"/>
    <w:semiHidden/>
    <w:rsid w:val="00BB63D6"/>
    <w:rPr>
      <w:rFonts w:asciiTheme="majorHAnsi" w:eastAsiaTheme="majorEastAsia" w:hAnsiTheme="majorHAnsi" w:cstheme="majorBidi"/>
      <w:color w:val="365F91" w:themeColor="accent1" w:themeShade="BF"/>
      <w:sz w:val="26"/>
      <w:szCs w:val="26"/>
      <w:lang w:val="en-GB" w:eastAsia="zh-CN"/>
    </w:rPr>
  </w:style>
  <w:style w:type="character" w:customStyle="1" w:styleId="Heading3Char">
    <w:name w:val="Heading 3 Char"/>
    <w:basedOn w:val="DefaultParagraphFont"/>
    <w:link w:val="Heading3"/>
    <w:uiPriority w:val="9"/>
    <w:rsid w:val="00BB63D6"/>
    <w:rPr>
      <w:rFonts w:ascii="Times New Roman" w:eastAsia="Times New Roman" w:hAnsi="Times New Roman" w:cs="Times New Roman"/>
      <w:b/>
      <w:bCs/>
      <w:sz w:val="27"/>
      <w:szCs w:val="27"/>
      <w:lang w:val="en-GB" w:eastAsia="zh-CN"/>
    </w:rPr>
  </w:style>
  <w:style w:type="paragraph" w:styleId="NoSpacing">
    <w:name w:val="No Spacing"/>
    <w:link w:val="NoSpacingChar"/>
    <w:uiPriority w:val="1"/>
    <w:qFormat/>
    <w:rsid w:val="00BB63D6"/>
    <w:pPr>
      <w:spacing w:after="0" w:line="240" w:lineRule="auto"/>
    </w:pPr>
    <w:rPr>
      <w:rFonts w:eastAsiaTheme="minorEastAsia"/>
      <w:lang w:val="en-GB" w:eastAsia="zh-CN"/>
    </w:rPr>
  </w:style>
  <w:style w:type="character" w:customStyle="1" w:styleId="NoSpacingChar">
    <w:name w:val="No Spacing Char"/>
    <w:basedOn w:val="DefaultParagraphFont"/>
    <w:link w:val="NoSpacing"/>
    <w:uiPriority w:val="1"/>
    <w:rsid w:val="00BB63D6"/>
    <w:rPr>
      <w:rFonts w:eastAsiaTheme="minorEastAsia"/>
      <w:lang w:val="en-GB" w:eastAsia="zh-CN"/>
    </w:rPr>
  </w:style>
  <w:style w:type="character" w:styleId="CommentReference">
    <w:name w:val="annotation reference"/>
    <w:basedOn w:val="DefaultParagraphFont"/>
    <w:uiPriority w:val="99"/>
    <w:semiHidden/>
    <w:unhideWhenUsed/>
    <w:rsid w:val="00BB63D6"/>
    <w:rPr>
      <w:sz w:val="16"/>
      <w:szCs w:val="16"/>
    </w:rPr>
  </w:style>
  <w:style w:type="paragraph" w:styleId="CommentText">
    <w:name w:val="annotation text"/>
    <w:basedOn w:val="Normal"/>
    <w:link w:val="CommentTextChar"/>
    <w:uiPriority w:val="99"/>
    <w:unhideWhenUsed/>
    <w:rsid w:val="00BB63D6"/>
    <w:pPr>
      <w:spacing w:line="240" w:lineRule="auto"/>
    </w:pPr>
    <w:rPr>
      <w:sz w:val="20"/>
      <w:szCs w:val="20"/>
    </w:rPr>
  </w:style>
  <w:style w:type="character" w:customStyle="1" w:styleId="CommentTextChar">
    <w:name w:val="Comment Text Char"/>
    <w:basedOn w:val="DefaultParagraphFont"/>
    <w:link w:val="CommentText"/>
    <w:uiPriority w:val="99"/>
    <w:rsid w:val="00BB63D6"/>
    <w:rPr>
      <w:rFonts w:eastAsiaTheme="minorEastAsia"/>
      <w:sz w:val="20"/>
      <w:szCs w:val="20"/>
      <w:lang w:val="en-GB" w:eastAsia="zh-CN"/>
    </w:rPr>
  </w:style>
  <w:style w:type="paragraph" w:styleId="BalloonText">
    <w:name w:val="Balloon Text"/>
    <w:basedOn w:val="Normal"/>
    <w:link w:val="BalloonTextChar"/>
    <w:uiPriority w:val="99"/>
    <w:semiHidden/>
    <w:unhideWhenUsed/>
    <w:rsid w:val="00BB63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63D6"/>
    <w:rPr>
      <w:rFonts w:ascii="Segoe UI" w:eastAsiaTheme="minorEastAsia" w:hAnsi="Segoe UI" w:cs="Segoe UI"/>
      <w:sz w:val="18"/>
      <w:szCs w:val="18"/>
      <w:lang w:val="en-GB" w:eastAsia="zh-CN"/>
    </w:rPr>
  </w:style>
  <w:style w:type="paragraph" w:styleId="CommentSubject">
    <w:name w:val="annotation subject"/>
    <w:basedOn w:val="CommentText"/>
    <w:next w:val="CommentText"/>
    <w:link w:val="CommentSubjectChar"/>
    <w:uiPriority w:val="99"/>
    <w:semiHidden/>
    <w:unhideWhenUsed/>
    <w:rsid w:val="00BB63D6"/>
    <w:rPr>
      <w:b/>
      <w:bCs/>
    </w:rPr>
  </w:style>
  <w:style w:type="character" w:customStyle="1" w:styleId="CommentSubjectChar">
    <w:name w:val="Comment Subject Char"/>
    <w:basedOn w:val="CommentTextChar"/>
    <w:link w:val="CommentSubject"/>
    <w:uiPriority w:val="99"/>
    <w:semiHidden/>
    <w:rsid w:val="00BB63D6"/>
    <w:rPr>
      <w:rFonts w:eastAsiaTheme="minorEastAsia"/>
      <w:b/>
      <w:bCs/>
      <w:sz w:val="20"/>
      <w:szCs w:val="20"/>
      <w:lang w:val="en-GB" w:eastAsia="zh-CN"/>
    </w:rPr>
  </w:style>
  <w:style w:type="paragraph" w:styleId="ListParagraph">
    <w:name w:val="List Paragraph"/>
    <w:basedOn w:val="Normal"/>
    <w:uiPriority w:val="34"/>
    <w:qFormat/>
    <w:rsid w:val="00BB63D6"/>
    <w:pPr>
      <w:ind w:left="720"/>
      <w:contextualSpacing/>
    </w:pPr>
  </w:style>
  <w:style w:type="table" w:styleId="TableGrid">
    <w:name w:val="Table Grid"/>
    <w:basedOn w:val="TableNormal"/>
    <w:uiPriority w:val="59"/>
    <w:rsid w:val="00BB6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B63D6"/>
    <w:pPr>
      <w:spacing w:after="0" w:line="240" w:lineRule="auto"/>
    </w:pPr>
    <w:rPr>
      <w:rFonts w:eastAsiaTheme="minorEastAsia"/>
      <w:lang w:val="en-GB" w:eastAsia="zh-CN"/>
    </w:rPr>
  </w:style>
  <w:style w:type="paragraph" w:styleId="Header">
    <w:name w:val="header"/>
    <w:basedOn w:val="Normal"/>
    <w:link w:val="HeaderChar"/>
    <w:uiPriority w:val="99"/>
    <w:unhideWhenUsed/>
    <w:rsid w:val="00BB63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63D6"/>
    <w:rPr>
      <w:rFonts w:eastAsiaTheme="minorEastAsia"/>
      <w:lang w:val="en-GB" w:eastAsia="zh-CN"/>
    </w:rPr>
  </w:style>
  <w:style w:type="paragraph" w:styleId="Footer">
    <w:name w:val="footer"/>
    <w:basedOn w:val="Normal"/>
    <w:link w:val="FooterChar"/>
    <w:uiPriority w:val="99"/>
    <w:unhideWhenUsed/>
    <w:rsid w:val="00BB63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63D6"/>
    <w:rPr>
      <w:rFonts w:eastAsiaTheme="minorEastAsia"/>
      <w:lang w:val="en-GB" w:eastAsia="zh-CN"/>
    </w:rPr>
  </w:style>
  <w:style w:type="paragraph" w:customStyle="1" w:styleId="EndNoteBibliography">
    <w:name w:val="EndNote Bibliography"/>
    <w:basedOn w:val="Normal"/>
    <w:link w:val="EndNoteBibliographyChar"/>
    <w:rsid w:val="00BB63D6"/>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BB63D6"/>
    <w:rPr>
      <w:rFonts w:ascii="Calibri" w:eastAsiaTheme="minorEastAsia" w:hAnsi="Calibri"/>
      <w:noProof/>
      <w:lang w:val="en-GB" w:eastAsia="zh-CN"/>
    </w:rPr>
  </w:style>
  <w:style w:type="character" w:styleId="Emphasis">
    <w:name w:val="Emphasis"/>
    <w:basedOn w:val="DefaultParagraphFont"/>
    <w:uiPriority w:val="20"/>
    <w:qFormat/>
    <w:rsid w:val="00BB63D6"/>
    <w:rPr>
      <w:i/>
      <w:iCs/>
    </w:rPr>
  </w:style>
  <w:style w:type="character" w:styleId="LineNumber">
    <w:name w:val="line number"/>
    <w:basedOn w:val="DefaultParagraphFont"/>
    <w:uiPriority w:val="99"/>
    <w:semiHidden/>
    <w:unhideWhenUsed/>
    <w:rsid w:val="00BB63D6"/>
  </w:style>
  <w:style w:type="character" w:customStyle="1" w:styleId="apple-converted-space">
    <w:name w:val="apple-converted-space"/>
    <w:basedOn w:val="DefaultParagraphFont"/>
    <w:rsid w:val="00BB63D6"/>
  </w:style>
  <w:style w:type="character" w:styleId="Hyperlink">
    <w:name w:val="Hyperlink"/>
    <w:basedOn w:val="DefaultParagraphFont"/>
    <w:uiPriority w:val="99"/>
    <w:unhideWhenUsed/>
    <w:rsid w:val="00BB63D6"/>
    <w:rPr>
      <w:color w:val="0000FF" w:themeColor="hyperlink"/>
      <w:u w:val="single"/>
    </w:rPr>
  </w:style>
  <w:style w:type="character" w:styleId="FollowedHyperlink">
    <w:name w:val="FollowedHyperlink"/>
    <w:basedOn w:val="DefaultParagraphFont"/>
    <w:uiPriority w:val="99"/>
    <w:semiHidden/>
    <w:unhideWhenUsed/>
    <w:rsid w:val="00BB63D6"/>
    <w:rPr>
      <w:color w:val="800080" w:themeColor="followedHyperlink"/>
      <w:u w:val="single"/>
    </w:rPr>
  </w:style>
  <w:style w:type="paragraph" w:styleId="FootnoteText">
    <w:name w:val="footnote text"/>
    <w:basedOn w:val="Normal"/>
    <w:link w:val="FootnoteTextChar"/>
    <w:uiPriority w:val="99"/>
    <w:semiHidden/>
    <w:unhideWhenUsed/>
    <w:rsid w:val="00BB63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63D6"/>
    <w:rPr>
      <w:rFonts w:eastAsiaTheme="minorEastAsia"/>
      <w:sz w:val="20"/>
      <w:szCs w:val="20"/>
      <w:lang w:val="en-GB" w:eastAsia="zh-CN"/>
    </w:rPr>
  </w:style>
  <w:style w:type="character" w:styleId="FootnoteReference">
    <w:name w:val="footnote reference"/>
    <w:basedOn w:val="DefaultParagraphFont"/>
    <w:semiHidden/>
    <w:unhideWhenUsed/>
    <w:rsid w:val="00BB63D6"/>
    <w:rPr>
      <w:vertAlign w:val="superscript"/>
    </w:rPr>
  </w:style>
  <w:style w:type="paragraph" w:styleId="Title">
    <w:name w:val="Title"/>
    <w:basedOn w:val="Normal"/>
    <w:next w:val="Normal"/>
    <w:link w:val="TitleChar"/>
    <w:rsid w:val="00BB63D6"/>
    <w:pPr>
      <w:keepNext/>
      <w:keepLines/>
      <w:spacing w:before="480" w:after="120"/>
      <w:contextualSpacing/>
    </w:pPr>
    <w:rPr>
      <w:rFonts w:ascii="Calibri" w:eastAsia="Calibri" w:hAnsi="Calibri" w:cs="Calibri"/>
      <w:b/>
      <w:color w:val="000000"/>
      <w:sz w:val="72"/>
      <w:szCs w:val="72"/>
    </w:rPr>
  </w:style>
  <w:style w:type="character" w:customStyle="1" w:styleId="TitleChar">
    <w:name w:val="Title Char"/>
    <w:basedOn w:val="DefaultParagraphFont"/>
    <w:link w:val="Title"/>
    <w:rsid w:val="00BB63D6"/>
    <w:rPr>
      <w:rFonts w:ascii="Calibri" w:eastAsia="Calibri" w:hAnsi="Calibri" w:cs="Calibri"/>
      <w:b/>
      <w:color w:val="000000"/>
      <w:sz w:val="72"/>
      <w:szCs w:val="72"/>
      <w:lang w:val="en-GB" w:eastAsia="zh-CN"/>
    </w:rPr>
  </w:style>
  <w:style w:type="paragraph" w:customStyle="1" w:styleId="definition-inner-item">
    <w:name w:val="definition-inner-item"/>
    <w:basedOn w:val="Normal"/>
    <w:rsid w:val="00BB6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ro-colon">
    <w:name w:val="intro-colon"/>
    <w:basedOn w:val="DefaultParagraphFont"/>
    <w:rsid w:val="00BB63D6"/>
  </w:style>
  <w:style w:type="paragraph" w:customStyle="1" w:styleId="Default">
    <w:name w:val="Default"/>
    <w:rsid w:val="00BB63D6"/>
    <w:pPr>
      <w:autoSpaceDE w:val="0"/>
      <w:autoSpaceDN w:val="0"/>
      <w:adjustRightInd w:val="0"/>
      <w:spacing w:after="0" w:line="240" w:lineRule="auto"/>
    </w:pPr>
    <w:rPr>
      <w:rFonts w:ascii="Book Antiqua" w:eastAsiaTheme="minorEastAsia" w:hAnsi="Book Antiqua" w:cs="Book Antiqua"/>
      <w:color w:val="000000"/>
      <w:sz w:val="24"/>
      <w:szCs w:val="24"/>
      <w:lang w:val="en-GB" w:eastAsia="zh-CN"/>
    </w:rPr>
  </w:style>
  <w:style w:type="character" w:customStyle="1" w:styleId="im">
    <w:name w:val="im"/>
    <w:basedOn w:val="DefaultParagraphFont"/>
    <w:rsid w:val="00BB63D6"/>
  </w:style>
  <w:style w:type="paragraph" w:customStyle="1" w:styleId="FigureCaption">
    <w:name w:val="Figure Caption"/>
    <w:basedOn w:val="Normal"/>
    <w:rsid w:val="00BB63D6"/>
    <w:pPr>
      <w:spacing w:after="0" w:line="240" w:lineRule="auto"/>
      <w:jc w:val="both"/>
    </w:pPr>
    <w:rPr>
      <w:rFonts w:ascii="Times New Roman" w:eastAsia="Times New Roman" w:hAnsi="Times New Roman" w:cs="Times New Roman"/>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1327</Words>
  <Characters>7299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8609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Daniël Heikoop - CITG</dc:creator>
  <cp:lastModifiedBy>Daniël Heikoop - CITG</cp:lastModifiedBy>
  <cp:revision>2</cp:revision>
  <dcterms:created xsi:type="dcterms:W3CDTF">2019-08-16T08:05:00Z</dcterms:created>
  <dcterms:modified xsi:type="dcterms:W3CDTF">2019-08-16T08:05:00Z</dcterms:modified>
</cp:coreProperties>
</file>